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37278" w:rsidRDefault="00EA12E9">
      <w:pPr>
        <w:pBdr>
          <w:top w:val="nil"/>
          <w:left w:val="nil"/>
          <w:bottom w:val="nil"/>
          <w:right w:val="nil"/>
          <w:between w:val="nil"/>
        </w:pBdr>
        <w:spacing w:after="240"/>
        <w:ind w:left="680"/>
        <w:jc w:val="center"/>
        <w:rPr>
          <w:rFonts w:ascii="Montserrat" w:eastAsia="Montserrat" w:hAnsi="Montserrat" w:cs="Montserrat"/>
          <w:color w:val="00000A"/>
          <w:sz w:val="22"/>
          <w:szCs w:val="22"/>
        </w:rPr>
      </w:pPr>
      <w:r>
        <w:rPr>
          <w:rFonts w:ascii="Montserrat" w:eastAsia="Montserrat" w:hAnsi="Montserrat" w:cs="Montserrat"/>
          <w:b/>
          <w:color w:val="00000A"/>
          <w:sz w:val="22"/>
          <w:szCs w:val="22"/>
        </w:rPr>
        <w:t xml:space="preserve">VŠEOBECNÉ OBCHODNÍ PODMÍNKY </w:t>
      </w:r>
      <w:r>
        <w:rPr>
          <w:rFonts w:ascii="Montserrat" w:eastAsia="Montserrat" w:hAnsi="Montserrat" w:cs="Montserrat"/>
          <w:color w:val="00000A"/>
          <w:sz w:val="22"/>
          <w:szCs w:val="22"/>
        </w:rPr>
        <w:t>(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dále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jen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„</w:t>
      </w:r>
      <w:proofErr w:type="gramStart"/>
      <w:r>
        <w:rPr>
          <w:rFonts w:ascii="Montserrat" w:eastAsia="Montserrat" w:hAnsi="Montserrat" w:cs="Montserrat"/>
          <w:b/>
          <w:color w:val="00000A"/>
          <w:sz w:val="22"/>
          <w:szCs w:val="22"/>
        </w:rPr>
        <w:t>VOP</w:t>
      </w:r>
      <w:r>
        <w:rPr>
          <w:rFonts w:ascii="Montserrat" w:eastAsia="Montserrat" w:hAnsi="Montserrat" w:cs="Montserrat"/>
          <w:color w:val="00000A"/>
          <w:sz w:val="22"/>
          <w:szCs w:val="22"/>
        </w:rPr>
        <w:t>“</w:t>
      </w:r>
      <w:proofErr w:type="gramEnd"/>
      <w:r>
        <w:rPr>
          <w:rFonts w:ascii="Montserrat" w:eastAsia="Montserrat" w:hAnsi="Montserrat" w:cs="Montserrat"/>
          <w:color w:val="00000A"/>
          <w:sz w:val="22"/>
          <w:szCs w:val="22"/>
        </w:rPr>
        <w:t>)</w:t>
      </w:r>
    </w:p>
    <w:p w14:paraId="00000002" w14:textId="77777777" w:rsidR="00D37278" w:rsidRDefault="00EA12E9">
      <w:pPr>
        <w:spacing w:after="240"/>
        <w:jc w:val="center"/>
        <w:rPr>
          <w:rFonts w:ascii="Montserrat" w:eastAsia="Montserrat" w:hAnsi="Montserrat" w:cs="Montserrat"/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sz w:val="22"/>
          <w:szCs w:val="22"/>
        </w:rPr>
        <w:t>společnosti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b/>
          <w:sz w:val="22"/>
          <w:szCs w:val="22"/>
          <w:highlight w:val="yellow"/>
        </w:rPr>
        <w:t xml:space="preserve">DOPLNIT </w:t>
      </w:r>
      <w:proofErr w:type="spellStart"/>
      <w:r>
        <w:rPr>
          <w:rFonts w:ascii="Montserrat" w:eastAsia="Montserrat" w:hAnsi="Montserrat" w:cs="Montserrat"/>
          <w:b/>
          <w:sz w:val="22"/>
          <w:szCs w:val="22"/>
          <w:highlight w:val="yellow"/>
        </w:rPr>
        <w:t>název</w:t>
      </w:r>
      <w:proofErr w:type="spellEnd"/>
      <w:r>
        <w:rPr>
          <w:rFonts w:ascii="Montserrat" w:eastAsia="Montserrat" w:hAnsi="Montserrat" w:cs="Montserrat"/>
          <w:b/>
          <w:sz w:val="22"/>
          <w:szCs w:val="22"/>
          <w:highlight w:val="yellow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sz w:val="22"/>
          <w:szCs w:val="22"/>
          <w:highlight w:val="yellow"/>
        </w:rPr>
        <w:t>společnosti</w:t>
      </w:r>
      <w:proofErr w:type="spellEnd"/>
      <w:r>
        <w:rPr>
          <w:rFonts w:ascii="Montserrat" w:eastAsia="Montserrat" w:hAnsi="Montserrat" w:cs="Montserrat"/>
          <w:b/>
          <w:sz w:val="22"/>
          <w:szCs w:val="22"/>
          <w:highlight w:val="yellow"/>
        </w:rPr>
        <w:t>/</w:t>
      </w:r>
      <w:proofErr w:type="spellStart"/>
      <w:r>
        <w:rPr>
          <w:rFonts w:ascii="Montserrat" w:eastAsia="Montserrat" w:hAnsi="Montserrat" w:cs="Montserrat"/>
          <w:b/>
          <w:sz w:val="22"/>
          <w:szCs w:val="22"/>
          <w:highlight w:val="yellow"/>
        </w:rPr>
        <w:t>provozovatele</w:t>
      </w:r>
      <w:proofErr w:type="spellEnd"/>
      <w:r>
        <w:rPr>
          <w:rFonts w:ascii="Montserrat" w:eastAsia="Montserrat" w:hAnsi="Montserrat" w:cs="Montserrat"/>
          <w:b/>
          <w:sz w:val="22"/>
          <w:szCs w:val="22"/>
          <w:highlight w:val="yellow"/>
        </w:rPr>
        <w:t xml:space="preserve"> e-</w:t>
      </w:r>
      <w:proofErr w:type="spellStart"/>
      <w:r>
        <w:rPr>
          <w:rFonts w:ascii="Montserrat" w:eastAsia="Montserrat" w:hAnsi="Montserrat" w:cs="Montserrat"/>
          <w:b/>
          <w:sz w:val="22"/>
          <w:szCs w:val="22"/>
          <w:highlight w:val="yellow"/>
        </w:rPr>
        <w:t>shopu</w:t>
      </w:r>
      <w:proofErr w:type="spellEnd"/>
    </w:p>
    <w:p w14:paraId="00000003" w14:textId="77777777" w:rsidR="00D37278" w:rsidRDefault="00D37278">
      <w:pPr>
        <w:spacing w:after="240"/>
        <w:jc w:val="center"/>
        <w:rPr>
          <w:rFonts w:ascii="Montserrat" w:eastAsia="Montserrat" w:hAnsi="Montserrat" w:cs="Montserrat"/>
          <w:sz w:val="22"/>
          <w:szCs w:val="22"/>
        </w:rPr>
      </w:pPr>
    </w:p>
    <w:p w14:paraId="00000004" w14:textId="77777777" w:rsidR="00D37278" w:rsidRDefault="00EA12E9">
      <w:pPr>
        <w:spacing w:after="240"/>
        <w:jc w:val="center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 xml:space="preserve">se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sídlem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  <w:highlight w:val="yellow"/>
        </w:rPr>
        <w:t>doplnit</w:t>
      </w:r>
      <w:proofErr w:type="spellEnd"/>
      <w:r>
        <w:rPr>
          <w:rFonts w:ascii="Montserrat" w:eastAsia="Montserrat" w:hAnsi="Montserrat" w:cs="Montserrat"/>
          <w:sz w:val="22"/>
          <w:szCs w:val="22"/>
          <w:highlight w:val="yellow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  <w:highlight w:val="yellow"/>
        </w:rPr>
        <w:t>sídlo</w:t>
      </w:r>
      <w:proofErr w:type="spellEnd"/>
      <w:r>
        <w:rPr>
          <w:rFonts w:ascii="Montserrat" w:eastAsia="Montserrat" w:hAnsi="Montserrat" w:cs="Montserrat"/>
          <w:sz w:val="22"/>
          <w:szCs w:val="22"/>
          <w:highlight w:val="yellow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  <w:highlight w:val="yellow"/>
        </w:rPr>
        <w:t>společnosti</w:t>
      </w:r>
      <w:proofErr w:type="spellEnd"/>
      <w:r>
        <w:rPr>
          <w:rFonts w:ascii="Montserrat" w:eastAsia="Montserrat" w:hAnsi="Montserrat" w:cs="Montserrat"/>
          <w:sz w:val="22"/>
          <w:szCs w:val="22"/>
          <w:highlight w:val="yellow"/>
        </w:rPr>
        <w:t>/</w:t>
      </w:r>
      <w:proofErr w:type="spellStart"/>
      <w:r>
        <w:rPr>
          <w:rFonts w:ascii="Montserrat" w:eastAsia="Montserrat" w:hAnsi="Montserrat" w:cs="Montserrat"/>
          <w:sz w:val="22"/>
          <w:szCs w:val="22"/>
          <w:highlight w:val="yellow"/>
        </w:rPr>
        <w:t>provozovatele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, IČO: </w:t>
      </w:r>
      <w:proofErr w:type="spellStart"/>
      <w:r>
        <w:rPr>
          <w:rFonts w:ascii="Montserrat" w:eastAsia="Montserrat" w:hAnsi="Montserrat" w:cs="Montserrat"/>
          <w:sz w:val="22"/>
          <w:szCs w:val="22"/>
          <w:highlight w:val="yellow"/>
        </w:rPr>
        <w:t>doplnit</w:t>
      </w:r>
      <w:proofErr w:type="spellEnd"/>
      <w:r>
        <w:rPr>
          <w:rFonts w:ascii="Montserrat" w:eastAsia="Montserrat" w:hAnsi="Montserrat" w:cs="Montserrat"/>
          <w:sz w:val="22"/>
          <w:szCs w:val="22"/>
          <w:highlight w:val="yellow"/>
        </w:rPr>
        <w:t xml:space="preserve"> IČO </w:t>
      </w:r>
      <w:proofErr w:type="spellStart"/>
      <w:r>
        <w:rPr>
          <w:rFonts w:ascii="Montserrat" w:eastAsia="Montserrat" w:hAnsi="Montserrat" w:cs="Montserrat"/>
          <w:sz w:val="22"/>
          <w:szCs w:val="22"/>
          <w:highlight w:val="yellow"/>
        </w:rPr>
        <w:t>společnosti</w:t>
      </w:r>
      <w:proofErr w:type="spellEnd"/>
      <w:r>
        <w:rPr>
          <w:rFonts w:ascii="Montserrat" w:eastAsia="Montserrat" w:hAnsi="Montserrat" w:cs="Montserrat"/>
          <w:sz w:val="22"/>
          <w:szCs w:val="22"/>
          <w:highlight w:val="yellow"/>
        </w:rPr>
        <w:t>/</w:t>
      </w:r>
      <w:proofErr w:type="spellStart"/>
      <w:r>
        <w:rPr>
          <w:rFonts w:ascii="Montserrat" w:eastAsia="Montserrat" w:hAnsi="Montserrat" w:cs="Montserrat"/>
          <w:sz w:val="22"/>
          <w:szCs w:val="22"/>
          <w:highlight w:val="yellow"/>
        </w:rPr>
        <w:t>provozovatele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zapsaná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u </w:t>
      </w:r>
      <w:proofErr w:type="spellStart"/>
      <w:r>
        <w:rPr>
          <w:rFonts w:ascii="Montserrat" w:eastAsia="Montserrat" w:hAnsi="Montserrat" w:cs="Montserrat"/>
          <w:sz w:val="22"/>
          <w:szCs w:val="22"/>
          <w:highlight w:val="yellow"/>
        </w:rPr>
        <w:t>doplnit</w:t>
      </w:r>
      <w:proofErr w:type="spellEnd"/>
      <w:r>
        <w:rPr>
          <w:rFonts w:ascii="Montserrat" w:eastAsia="Montserrat" w:hAnsi="Montserrat" w:cs="Montserrat"/>
          <w:sz w:val="22"/>
          <w:szCs w:val="22"/>
          <w:highlight w:val="yellow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  <w:highlight w:val="yellow"/>
        </w:rPr>
        <w:t>název</w:t>
      </w:r>
      <w:proofErr w:type="spellEnd"/>
      <w:r>
        <w:rPr>
          <w:rFonts w:ascii="Montserrat" w:eastAsia="Montserrat" w:hAnsi="Montserrat" w:cs="Montserrat"/>
          <w:sz w:val="22"/>
          <w:szCs w:val="22"/>
          <w:highlight w:val="yellow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  <w:highlight w:val="yellow"/>
        </w:rPr>
        <w:t>soudu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oddíl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  <w:highlight w:val="yellow"/>
        </w:rPr>
        <w:t>doplnit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vložka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  <w:highlight w:val="yellow"/>
        </w:rPr>
        <w:t>doplnit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</w:p>
    <w:p w14:paraId="00000005" w14:textId="77777777" w:rsidR="00D37278" w:rsidRDefault="00EA12E9">
      <w:pPr>
        <w:spacing w:after="240"/>
        <w:jc w:val="center"/>
        <w:rPr>
          <w:rFonts w:ascii="Montserrat" w:eastAsia="Montserrat" w:hAnsi="Montserrat" w:cs="Montserrat"/>
          <w:b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 xml:space="preserve">pro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prodej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prostřednictvím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internetového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obchodu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umístěného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na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adrese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b/>
          <w:sz w:val="22"/>
          <w:szCs w:val="22"/>
          <w:highlight w:val="yellow"/>
        </w:rPr>
        <w:t xml:space="preserve">DOPLNIT </w:t>
      </w:r>
      <w:proofErr w:type="spellStart"/>
      <w:r>
        <w:rPr>
          <w:rFonts w:ascii="Montserrat" w:eastAsia="Montserrat" w:hAnsi="Montserrat" w:cs="Montserrat"/>
          <w:b/>
          <w:sz w:val="22"/>
          <w:szCs w:val="22"/>
          <w:highlight w:val="yellow"/>
        </w:rPr>
        <w:t>odkaz</w:t>
      </w:r>
      <w:proofErr w:type="spellEnd"/>
      <w:r>
        <w:rPr>
          <w:rFonts w:ascii="Montserrat" w:eastAsia="Montserrat" w:hAnsi="Montserrat" w:cs="Montserrat"/>
          <w:b/>
          <w:sz w:val="22"/>
          <w:szCs w:val="22"/>
          <w:highlight w:val="yellow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sz w:val="22"/>
          <w:szCs w:val="22"/>
          <w:highlight w:val="yellow"/>
        </w:rPr>
        <w:t>na</w:t>
      </w:r>
      <w:proofErr w:type="spellEnd"/>
      <w:r>
        <w:rPr>
          <w:rFonts w:ascii="Montserrat" w:eastAsia="Montserrat" w:hAnsi="Montserrat" w:cs="Montserrat"/>
          <w:b/>
          <w:sz w:val="22"/>
          <w:szCs w:val="22"/>
          <w:highlight w:val="yellow"/>
        </w:rPr>
        <w:t xml:space="preserve"> e-shop</w:t>
      </w:r>
      <w:r>
        <w:rPr>
          <w:rFonts w:ascii="Montserrat" w:eastAsia="Montserrat" w:hAnsi="Montserrat" w:cs="Montserrat"/>
          <w:b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z w:val="22"/>
          <w:szCs w:val="22"/>
        </w:rPr>
        <w:t>(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dále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také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jen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„</w:t>
      </w:r>
      <w:proofErr w:type="spellStart"/>
      <w:proofErr w:type="gramStart"/>
      <w:r>
        <w:rPr>
          <w:rFonts w:ascii="Montserrat" w:eastAsia="Montserrat" w:hAnsi="Montserrat" w:cs="Montserrat"/>
          <w:b/>
          <w:sz w:val="22"/>
          <w:szCs w:val="22"/>
        </w:rPr>
        <w:t>Zprostředkovatel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>“</w:t>
      </w:r>
      <w:proofErr w:type="gramEnd"/>
      <w:r>
        <w:rPr>
          <w:rFonts w:ascii="Montserrat" w:eastAsia="Montserrat" w:hAnsi="Montserrat" w:cs="Montserrat"/>
          <w:sz w:val="22"/>
          <w:szCs w:val="22"/>
        </w:rPr>
        <w:t>)</w:t>
      </w:r>
    </w:p>
    <w:p w14:paraId="00000006" w14:textId="77777777" w:rsidR="00D37278" w:rsidRDefault="00EA12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left="680"/>
        <w:jc w:val="center"/>
        <w:rPr>
          <w:rFonts w:ascii="Montserrat" w:eastAsia="Montserrat" w:hAnsi="Montserrat" w:cs="Montserrat"/>
          <w:color w:val="00000A"/>
          <w:sz w:val="22"/>
          <w:szCs w:val="22"/>
        </w:rPr>
      </w:pPr>
      <w:r>
        <w:rPr>
          <w:rFonts w:ascii="Montserrat" w:eastAsia="Montserrat" w:hAnsi="Montserrat" w:cs="Montserrat"/>
          <w:color w:val="00000A"/>
          <w:sz w:val="22"/>
          <w:szCs w:val="22"/>
        </w:rPr>
        <w:t>k 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úpravě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práv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a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povinností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vzniklých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z 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Kupní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smlouvy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uzavřené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mezi</w:t>
      </w:r>
      <w:proofErr w:type="spellEnd"/>
    </w:p>
    <w:p w14:paraId="00000007" w14:textId="77777777" w:rsidR="00D37278" w:rsidRDefault="00EA12E9">
      <w:pPr>
        <w:pBdr>
          <w:top w:val="nil"/>
          <w:left w:val="nil"/>
          <w:bottom w:val="nil"/>
          <w:right w:val="nil"/>
          <w:between w:val="nil"/>
        </w:pBdr>
        <w:spacing w:after="240"/>
        <w:ind w:left="680"/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b/>
          <w:color w:val="00000A"/>
          <w:sz w:val="22"/>
          <w:szCs w:val="22"/>
        </w:rPr>
        <w:t xml:space="preserve">Gadgets House </w:t>
      </w:r>
      <w:proofErr w:type="spellStart"/>
      <w:r>
        <w:rPr>
          <w:rFonts w:ascii="Montserrat" w:eastAsia="Montserrat" w:hAnsi="Montserrat" w:cs="Montserrat"/>
          <w:b/>
          <w:color w:val="00000A"/>
          <w:sz w:val="22"/>
          <w:szCs w:val="22"/>
        </w:rPr>
        <w:t>s.r.o.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r>
        <w:rPr>
          <w:rFonts w:ascii="Montserrat" w:eastAsia="Montserrat" w:hAnsi="Montserrat" w:cs="Montserrat"/>
          <w:sz w:val="22"/>
          <w:szCs w:val="22"/>
        </w:rPr>
        <w:t>IČO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: 242 80 071, se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sídlem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náměstí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Winstona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Churchilla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1800/2, 130 00 Praha 3 -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Žižkov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zapsaná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u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Městského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soudu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v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Praze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> 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oddíl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C,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vložka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192465,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zastoupená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Josefem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Ciprou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jednatelem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>, (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dále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jen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„</w:t>
      </w:r>
      <w:proofErr w:type="spellStart"/>
      <w:proofErr w:type="gramStart"/>
      <w:r>
        <w:rPr>
          <w:rFonts w:ascii="Montserrat" w:eastAsia="Montserrat" w:hAnsi="Montserrat" w:cs="Montserrat"/>
          <w:b/>
          <w:color w:val="000000"/>
          <w:sz w:val="22"/>
          <w:szCs w:val="22"/>
        </w:rPr>
        <w:t>Prodávající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>“</w:t>
      </w:r>
      <w:proofErr w:type="gram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nebo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také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„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>my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“),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straně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jedné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a </w:t>
      </w:r>
    </w:p>
    <w:p w14:paraId="00000008" w14:textId="77777777" w:rsidR="00D37278" w:rsidRDefault="00EA12E9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680"/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Zákazníkem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e-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shopu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(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dále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jen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„</w:t>
      </w:r>
      <w:proofErr w:type="spellStart"/>
      <w:proofErr w:type="gramStart"/>
      <w:r>
        <w:rPr>
          <w:rFonts w:ascii="Montserrat" w:eastAsia="Montserrat" w:hAnsi="Montserrat" w:cs="Montserrat"/>
          <w:b/>
          <w:color w:val="00000A"/>
          <w:sz w:val="22"/>
          <w:szCs w:val="22"/>
        </w:rPr>
        <w:t>Kupující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>“</w:t>
      </w:r>
      <w:proofErr w:type="gram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nebo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také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„</w:t>
      </w:r>
      <w:proofErr w:type="spellStart"/>
      <w:r>
        <w:rPr>
          <w:rFonts w:ascii="Montserrat" w:eastAsia="Montserrat" w:hAnsi="Montserrat" w:cs="Montserrat"/>
          <w:b/>
          <w:color w:val="00000A"/>
          <w:sz w:val="22"/>
          <w:szCs w:val="22"/>
        </w:rPr>
        <w:t>vy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“),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na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straně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druhé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>,</w:t>
      </w:r>
    </w:p>
    <w:p w14:paraId="00000009" w14:textId="77777777" w:rsidR="00D37278" w:rsidRDefault="00EA12E9">
      <w:pPr>
        <w:pBdr>
          <w:top w:val="nil"/>
          <w:left w:val="nil"/>
          <w:bottom w:val="nil"/>
          <w:right w:val="nil"/>
          <w:between w:val="nil"/>
        </w:pBdr>
        <w:spacing w:after="240"/>
        <w:ind w:left="680"/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>(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dále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společně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„</w:t>
      </w:r>
      <w:proofErr w:type="spellStart"/>
      <w:r>
        <w:rPr>
          <w:rFonts w:ascii="Montserrat" w:eastAsia="Montserrat" w:hAnsi="Montserrat" w:cs="Montserrat"/>
          <w:b/>
          <w:color w:val="000000"/>
          <w:sz w:val="22"/>
          <w:szCs w:val="22"/>
        </w:rPr>
        <w:t>Smluvní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Montserrat" w:eastAsia="Montserrat" w:hAnsi="Montserrat" w:cs="Montserrat"/>
          <w:b/>
          <w:color w:val="000000"/>
          <w:sz w:val="22"/>
          <w:szCs w:val="22"/>
        </w:rPr>
        <w:t>strany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>“ a</w:t>
      </w:r>
      <w:proofErr w:type="gram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jednotlivě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„</w:t>
      </w:r>
      <w:proofErr w:type="spellStart"/>
      <w:r>
        <w:rPr>
          <w:rFonts w:ascii="Montserrat" w:eastAsia="Montserrat" w:hAnsi="Montserrat" w:cs="Montserrat"/>
          <w:b/>
          <w:color w:val="000000"/>
          <w:sz w:val="22"/>
          <w:szCs w:val="22"/>
        </w:rPr>
        <w:t>Smluvní</w:t>
      </w:r>
      <w:proofErr w:type="spellEnd"/>
      <w:r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000000"/>
          <w:sz w:val="22"/>
          <w:szCs w:val="22"/>
        </w:rPr>
        <w:t>strana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>“).</w:t>
      </w:r>
    </w:p>
    <w:p w14:paraId="0000000A" w14:textId="77777777" w:rsidR="00D37278" w:rsidRDefault="00EA12E9">
      <w:pPr>
        <w:spacing w:line="259" w:lineRule="auto"/>
        <w:ind w:firstLine="720"/>
        <w:jc w:val="both"/>
        <w:rPr>
          <w:rFonts w:ascii="Montserrat" w:eastAsia="Montserrat" w:hAnsi="Montserrat" w:cs="Montserrat"/>
          <w:b/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b/>
          <w:sz w:val="22"/>
          <w:szCs w:val="22"/>
        </w:rPr>
        <w:t>Reklamace</w:t>
      </w:r>
      <w:proofErr w:type="spellEnd"/>
      <w:r>
        <w:rPr>
          <w:rFonts w:ascii="Montserrat" w:eastAsia="Montserrat" w:hAnsi="Montserrat" w:cs="Montserrat"/>
          <w:b/>
          <w:sz w:val="22"/>
          <w:szCs w:val="22"/>
        </w:rPr>
        <w:t xml:space="preserve"> a </w:t>
      </w:r>
      <w:proofErr w:type="spellStart"/>
      <w:r>
        <w:rPr>
          <w:rFonts w:ascii="Montserrat" w:eastAsia="Montserrat" w:hAnsi="Montserrat" w:cs="Montserrat"/>
          <w:b/>
          <w:sz w:val="22"/>
          <w:szCs w:val="22"/>
        </w:rPr>
        <w:t>vrácení</w:t>
      </w:r>
      <w:proofErr w:type="spellEnd"/>
      <w:r>
        <w:rPr>
          <w:rFonts w:ascii="Montserrat" w:eastAsia="Montserrat" w:hAnsi="Montserrat" w:cs="Montserrat"/>
          <w:b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b/>
          <w:sz w:val="22"/>
          <w:szCs w:val="22"/>
        </w:rPr>
        <w:t>:</w:t>
      </w:r>
    </w:p>
    <w:p w14:paraId="0000000B" w14:textId="77777777" w:rsidR="00D37278" w:rsidRDefault="00EA12E9">
      <w:pPr>
        <w:spacing w:line="259" w:lineRule="auto"/>
        <w:ind w:firstLine="720"/>
        <w:jc w:val="both"/>
        <w:rPr>
          <w:rFonts w:ascii="Montserrat" w:eastAsia="Montserrat" w:hAnsi="Montserrat" w:cs="Montserrat"/>
          <w:b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t>www.reklamacniformular.cz</w:t>
      </w:r>
    </w:p>
    <w:p w14:paraId="36E2077F" w14:textId="11F73241" w:rsidR="00E9036F" w:rsidRDefault="00EA12E9" w:rsidP="00E9036F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  <w:sz w:val="20"/>
          <w:szCs w:val="20"/>
        </w:rPr>
      </w:pPr>
      <w:proofErr w:type="spellStart"/>
      <w:r>
        <w:rPr>
          <w:rFonts w:ascii="Montserrat" w:eastAsia="Montserrat" w:hAnsi="Montserrat" w:cs="Montserrat"/>
          <w:sz w:val="22"/>
          <w:szCs w:val="22"/>
        </w:rPr>
        <w:t>adresa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pro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příjem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reklamací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a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vrácení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zboží: </w:t>
      </w:r>
      <w:proofErr w:type="spellStart"/>
      <w:r>
        <w:rPr>
          <w:rFonts w:ascii="Montserrat" w:eastAsia="Montserrat" w:hAnsi="Montserrat" w:cs="Montserrat"/>
          <w:b/>
          <w:sz w:val="22"/>
          <w:szCs w:val="22"/>
        </w:rPr>
        <w:t>Gadgets</w:t>
      </w:r>
      <w:proofErr w:type="spellEnd"/>
      <w:r>
        <w:rPr>
          <w:rFonts w:ascii="Montserrat" w:eastAsia="Montserrat" w:hAnsi="Montserrat" w:cs="Montserrat"/>
          <w:b/>
          <w:sz w:val="22"/>
          <w:szCs w:val="22"/>
        </w:rPr>
        <w:t xml:space="preserve"> House s.r.o. </w:t>
      </w:r>
      <w:r w:rsidR="00E9036F">
        <w:rPr>
          <w:rFonts w:ascii="Montserrat" w:eastAsia="Montserrat" w:hAnsi="Montserrat" w:cs="Montserrat"/>
          <w:b/>
          <w:sz w:val="22"/>
          <w:szCs w:val="22"/>
        </w:rPr>
        <w:t xml:space="preserve">(Dropshipping.cz / Fulfillment.cz), Do </w:t>
      </w:r>
      <w:proofErr w:type="spellStart"/>
      <w:r w:rsidR="00E9036F">
        <w:rPr>
          <w:rFonts w:ascii="Montserrat" w:eastAsia="Montserrat" w:hAnsi="Montserrat" w:cs="Montserrat"/>
          <w:b/>
          <w:sz w:val="22"/>
          <w:szCs w:val="22"/>
        </w:rPr>
        <w:t>Čertous</w:t>
      </w:r>
      <w:proofErr w:type="spellEnd"/>
      <w:r w:rsidR="00E9036F">
        <w:rPr>
          <w:rFonts w:ascii="Montserrat" w:eastAsia="Montserrat" w:hAnsi="Montserrat" w:cs="Montserrat"/>
          <w:b/>
          <w:sz w:val="22"/>
          <w:szCs w:val="22"/>
        </w:rPr>
        <w:t xml:space="preserve"> </w:t>
      </w:r>
      <w:r w:rsidR="00E9036F">
        <w:rPr>
          <w:rFonts w:ascii="Arial" w:hAnsi="Arial" w:cs="Arial"/>
          <w:b/>
          <w:bCs/>
          <w:color w:val="222222"/>
          <w:sz w:val="20"/>
          <w:szCs w:val="20"/>
        </w:rPr>
        <w:t>2634/7</w:t>
      </w:r>
      <w:r w:rsidR="00E9036F">
        <w:rPr>
          <w:rFonts w:ascii="Arial" w:hAnsi="Arial" w:cs="Arial"/>
          <w:b/>
          <w:bCs/>
          <w:color w:val="222222"/>
          <w:sz w:val="20"/>
          <w:szCs w:val="20"/>
        </w:rPr>
        <w:t>, logistický park P3, Hala H1, 193 00 Praha 20.</w:t>
      </w:r>
    </w:p>
    <w:p w14:paraId="0000000C" w14:textId="18467346" w:rsidR="00D37278" w:rsidRDefault="00D37278">
      <w:pPr>
        <w:spacing w:line="259" w:lineRule="auto"/>
        <w:ind w:left="708"/>
        <w:jc w:val="both"/>
        <w:rPr>
          <w:rFonts w:ascii="Montserrat" w:eastAsia="Montserrat" w:hAnsi="Montserrat" w:cs="Montserrat"/>
          <w:sz w:val="22"/>
          <w:szCs w:val="22"/>
        </w:rPr>
      </w:pPr>
    </w:p>
    <w:p w14:paraId="0000000D" w14:textId="2B42D2AA" w:rsidR="00D37278" w:rsidRDefault="00EA12E9" w:rsidP="00E9036F">
      <w:pPr>
        <w:spacing w:line="259" w:lineRule="auto"/>
        <w:ind w:firstLine="720"/>
        <w:jc w:val="both"/>
        <w:rPr>
          <w:rFonts w:ascii="Montserrat" w:eastAsia="Montserrat" w:hAnsi="Montserrat" w:cs="Montserrat"/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sz w:val="22"/>
          <w:szCs w:val="22"/>
        </w:rPr>
        <w:t>provozní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doba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: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Pondělí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až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pátek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(8:00-16:00)</w:t>
      </w:r>
    </w:p>
    <w:p w14:paraId="0000000E" w14:textId="77777777" w:rsidR="00D37278" w:rsidRDefault="00EA12E9" w:rsidP="00E9036F">
      <w:pPr>
        <w:spacing w:line="259" w:lineRule="auto"/>
        <w:ind w:firstLine="710"/>
        <w:jc w:val="both"/>
        <w:rPr>
          <w:rFonts w:ascii="Montserrat" w:eastAsia="Montserrat" w:hAnsi="Montserrat" w:cs="Montserrat"/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sz w:val="22"/>
          <w:szCs w:val="22"/>
        </w:rPr>
        <w:t>telefonní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číslo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>: 601550370</w:t>
      </w:r>
    </w:p>
    <w:p w14:paraId="0000000F" w14:textId="77777777" w:rsidR="00D37278" w:rsidRDefault="00D37278">
      <w:pPr>
        <w:spacing w:line="259" w:lineRule="auto"/>
        <w:ind w:left="1428" w:hanging="708"/>
        <w:jc w:val="both"/>
        <w:rPr>
          <w:rFonts w:ascii="Montserrat" w:eastAsia="Montserrat" w:hAnsi="Montserrat" w:cs="Montserrat"/>
          <w:sz w:val="22"/>
          <w:szCs w:val="22"/>
          <w:highlight w:val="yellow"/>
        </w:rPr>
      </w:pPr>
    </w:p>
    <w:p w14:paraId="00000010" w14:textId="77777777" w:rsidR="00D37278" w:rsidRDefault="00EA12E9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Montserrat" w:eastAsia="Montserrat" w:hAnsi="Montserrat" w:cs="Montserrat"/>
          <w:smallCaps/>
          <w:color w:val="000000"/>
          <w:sz w:val="22"/>
          <w:szCs w:val="22"/>
        </w:rPr>
      </w:pPr>
      <w:r>
        <w:rPr>
          <w:rFonts w:ascii="Montserrat" w:eastAsia="Montserrat" w:hAnsi="Montserrat" w:cs="Montserrat"/>
          <w:b/>
          <w:smallCaps/>
          <w:color w:val="000000"/>
          <w:sz w:val="22"/>
          <w:szCs w:val="22"/>
        </w:rPr>
        <w:t>POJMY A DEFINICE</w:t>
      </w:r>
    </w:p>
    <w:p w14:paraId="00000011" w14:textId="77777777" w:rsidR="00D37278" w:rsidRDefault="00EA12E9">
      <w:pPr>
        <w:pBdr>
          <w:top w:val="nil"/>
          <w:left w:val="nil"/>
          <w:bottom w:val="nil"/>
          <w:right w:val="nil"/>
          <w:between w:val="nil"/>
        </w:pBdr>
        <w:spacing w:after="240"/>
        <w:ind w:left="680"/>
        <w:jc w:val="both"/>
        <w:rPr>
          <w:rFonts w:ascii="Montserrat" w:eastAsia="Montserrat" w:hAnsi="Montserrat" w:cs="Montserrat"/>
          <w:color w:val="00000A"/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Pokud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není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těmito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VOP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dále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uvedeno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či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z 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kontextu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jednoznačně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nevyplývá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jinak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jsou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pojmy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psané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s 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velkým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písmenem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používané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v 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jednotném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množném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čísle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v 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následujících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významech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>:</w:t>
      </w:r>
    </w:p>
    <w:p w14:paraId="00000012" w14:textId="77777777" w:rsidR="00D37278" w:rsidRDefault="00EA12E9">
      <w:pPr>
        <w:pBdr>
          <w:top w:val="nil"/>
          <w:left w:val="nil"/>
          <w:bottom w:val="nil"/>
          <w:right w:val="nil"/>
          <w:between w:val="nil"/>
        </w:pBdr>
        <w:spacing w:after="240"/>
        <w:ind w:left="4395" w:hanging="3715"/>
        <w:jc w:val="both"/>
        <w:rPr>
          <w:rFonts w:ascii="Montserrat" w:eastAsia="Montserrat" w:hAnsi="Montserrat" w:cs="Montserrat"/>
          <w:color w:val="00000A"/>
          <w:sz w:val="22"/>
          <w:szCs w:val="22"/>
        </w:rPr>
      </w:pPr>
      <w:r>
        <w:rPr>
          <w:rFonts w:ascii="Montserrat" w:eastAsia="Montserrat" w:hAnsi="Montserrat" w:cs="Montserrat"/>
          <w:b/>
          <w:color w:val="00000A"/>
          <w:sz w:val="22"/>
          <w:szCs w:val="22"/>
        </w:rPr>
        <w:t>E-shop</w:t>
      </w:r>
      <w:r>
        <w:rPr>
          <w:rFonts w:ascii="Montserrat" w:eastAsia="Montserrat" w:hAnsi="Montserrat" w:cs="Montserrat"/>
          <w:b/>
          <w:color w:val="00000A"/>
          <w:sz w:val="22"/>
          <w:szCs w:val="22"/>
        </w:rPr>
        <w:tab/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internetová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aplikace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dostupná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v 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síti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internet,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vyvinutá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za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účelem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zobrazení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výběru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gramStart"/>
      <w:r>
        <w:rPr>
          <w:rFonts w:ascii="Montserrat" w:eastAsia="Montserrat" w:hAnsi="Montserrat" w:cs="Montserrat"/>
          <w:color w:val="00000A"/>
          <w:sz w:val="22"/>
          <w:szCs w:val="22"/>
        </w:rPr>
        <w:t>a</w:t>
      </w:r>
      <w:proofErr w:type="gram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objednání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Kupujícím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>;</w:t>
      </w:r>
    </w:p>
    <w:p w14:paraId="00000013" w14:textId="77777777" w:rsidR="00D37278" w:rsidRDefault="00EA12E9">
      <w:pPr>
        <w:pBdr>
          <w:top w:val="nil"/>
          <w:left w:val="nil"/>
          <w:bottom w:val="nil"/>
          <w:right w:val="nil"/>
          <w:between w:val="nil"/>
        </w:pBdr>
        <w:spacing w:after="240"/>
        <w:ind w:left="4395" w:hanging="3715"/>
        <w:jc w:val="both"/>
        <w:rPr>
          <w:rFonts w:ascii="Montserrat" w:eastAsia="Montserrat" w:hAnsi="Montserrat" w:cs="Montserrat"/>
          <w:color w:val="00000A"/>
          <w:sz w:val="22"/>
          <w:szCs w:val="22"/>
        </w:rPr>
      </w:pPr>
      <w:r>
        <w:rPr>
          <w:rFonts w:ascii="Montserrat" w:eastAsia="Montserrat" w:hAnsi="Montserrat" w:cs="Montserrat"/>
          <w:b/>
          <w:color w:val="00000A"/>
          <w:sz w:val="22"/>
          <w:szCs w:val="22"/>
        </w:rPr>
        <w:t>GDPR</w:t>
      </w:r>
      <w:r>
        <w:rPr>
          <w:rFonts w:ascii="Montserrat" w:eastAsia="Montserrat" w:hAnsi="Montserrat" w:cs="Montserrat"/>
          <w:b/>
          <w:color w:val="00000A"/>
          <w:sz w:val="22"/>
          <w:szCs w:val="22"/>
        </w:rPr>
        <w:tab/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Nařízení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Evropského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parlamentu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a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rady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(EU) 2016/679;</w:t>
      </w:r>
    </w:p>
    <w:p w14:paraId="00000014" w14:textId="77777777" w:rsidR="00D37278" w:rsidRDefault="00EA12E9">
      <w:pPr>
        <w:pBdr>
          <w:top w:val="nil"/>
          <w:left w:val="nil"/>
          <w:bottom w:val="nil"/>
          <w:right w:val="nil"/>
          <w:between w:val="nil"/>
        </w:pBdr>
        <w:spacing w:after="240"/>
        <w:ind w:left="4395" w:hanging="3715"/>
        <w:jc w:val="both"/>
        <w:rPr>
          <w:rFonts w:ascii="Montserrat" w:eastAsia="Montserrat" w:hAnsi="Montserrat" w:cs="Montserrat"/>
          <w:color w:val="00000A"/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b/>
          <w:color w:val="00000A"/>
          <w:sz w:val="22"/>
          <w:szCs w:val="22"/>
        </w:rPr>
        <w:t>Kupní</w:t>
      </w:r>
      <w:proofErr w:type="spellEnd"/>
      <w:r>
        <w:rPr>
          <w:rFonts w:ascii="Montserrat" w:eastAsia="Montserrat" w:hAnsi="Montserrat" w:cs="Montserrat"/>
          <w:b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00000A"/>
          <w:sz w:val="22"/>
          <w:szCs w:val="22"/>
        </w:rPr>
        <w:t>smlouva</w:t>
      </w:r>
      <w:proofErr w:type="spellEnd"/>
      <w:r>
        <w:rPr>
          <w:rFonts w:ascii="Montserrat" w:eastAsia="Montserrat" w:hAnsi="Montserrat" w:cs="Montserrat"/>
          <w:b/>
          <w:color w:val="00000A"/>
          <w:sz w:val="22"/>
          <w:szCs w:val="22"/>
        </w:rPr>
        <w:tab/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smlouva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podle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§ 2079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Občanského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zákoníku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uzavřená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mezi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Prodávajícím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a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Kupujícím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prostřednictvím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E-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shopu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>;</w:t>
      </w:r>
    </w:p>
    <w:p w14:paraId="00000015" w14:textId="77777777" w:rsidR="00D37278" w:rsidRDefault="00EA12E9">
      <w:pPr>
        <w:pBdr>
          <w:top w:val="nil"/>
          <w:left w:val="nil"/>
          <w:bottom w:val="nil"/>
          <w:right w:val="nil"/>
          <w:between w:val="nil"/>
        </w:pBdr>
        <w:spacing w:after="240"/>
        <w:ind w:left="4395" w:hanging="3715"/>
        <w:jc w:val="both"/>
        <w:rPr>
          <w:rFonts w:ascii="Montserrat" w:eastAsia="Montserrat" w:hAnsi="Montserrat" w:cs="Montserrat"/>
          <w:b/>
          <w:color w:val="00000A"/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b/>
          <w:color w:val="00000A"/>
          <w:sz w:val="22"/>
          <w:szCs w:val="22"/>
        </w:rPr>
        <w:t>Kupující</w:t>
      </w:r>
      <w:proofErr w:type="spellEnd"/>
      <w:r>
        <w:rPr>
          <w:rFonts w:ascii="Montserrat" w:eastAsia="Montserrat" w:hAnsi="Montserrat" w:cs="Montserrat"/>
          <w:b/>
          <w:color w:val="00000A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b/>
          <w:color w:val="00000A"/>
          <w:sz w:val="22"/>
          <w:szCs w:val="22"/>
        </w:rPr>
        <w:tab/>
      </w:r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je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osoba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která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si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objednala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u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Prodávajícího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prostřednictvím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E-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shopu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Zprostředkovatele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>;</w:t>
      </w:r>
    </w:p>
    <w:p w14:paraId="00000016" w14:textId="77777777" w:rsidR="00D37278" w:rsidRDefault="00EA12E9">
      <w:pPr>
        <w:pBdr>
          <w:top w:val="nil"/>
          <w:left w:val="nil"/>
          <w:bottom w:val="nil"/>
          <w:right w:val="nil"/>
          <w:between w:val="nil"/>
        </w:pBdr>
        <w:spacing w:after="240"/>
        <w:ind w:left="4395" w:hanging="3715"/>
        <w:jc w:val="both"/>
        <w:rPr>
          <w:rFonts w:ascii="Montserrat" w:eastAsia="Montserrat" w:hAnsi="Montserrat" w:cs="Montserrat"/>
          <w:color w:val="00000A"/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b/>
          <w:color w:val="00000A"/>
          <w:sz w:val="22"/>
          <w:szCs w:val="22"/>
        </w:rPr>
        <w:t>Občanský</w:t>
      </w:r>
      <w:proofErr w:type="spellEnd"/>
      <w:r>
        <w:rPr>
          <w:rFonts w:ascii="Montserrat" w:eastAsia="Montserrat" w:hAnsi="Montserrat" w:cs="Montserrat"/>
          <w:b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00000A"/>
          <w:sz w:val="22"/>
          <w:szCs w:val="22"/>
        </w:rPr>
        <w:t>zákoník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ab/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zákon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č. 89/2012 Sb.,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občanský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zákoník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ve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znění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pozdějších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právních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předpisů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>;</w:t>
      </w:r>
    </w:p>
    <w:p w14:paraId="00000017" w14:textId="77777777" w:rsidR="00D37278" w:rsidRDefault="00EA12E9">
      <w:pPr>
        <w:pBdr>
          <w:top w:val="nil"/>
          <w:left w:val="nil"/>
          <w:bottom w:val="nil"/>
          <w:right w:val="nil"/>
          <w:between w:val="nil"/>
        </w:pBdr>
        <w:spacing w:after="240"/>
        <w:ind w:left="4395" w:hanging="3715"/>
        <w:jc w:val="both"/>
        <w:rPr>
          <w:rFonts w:ascii="Montserrat" w:eastAsia="Montserrat" w:hAnsi="Montserrat" w:cs="Montserrat"/>
          <w:color w:val="00000A"/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b/>
          <w:color w:val="00000A"/>
          <w:sz w:val="22"/>
          <w:szCs w:val="22"/>
        </w:rPr>
        <w:lastRenderedPageBreak/>
        <w:t>Objednávka</w:t>
      </w:r>
      <w:proofErr w:type="spellEnd"/>
      <w:r>
        <w:rPr>
          <w:rFonts w:ascii="Montserrat" w:eastAsia="Montserrat" w:hAnsi="Montserrat" w:cs="Montserrat"/>
          <w:b/>
          <w:color w:val="00000A"/>
          <w:sz w:val="22"/>
          <w:szCs w:val="22"/>
        </w:rPr>
        <w:tab/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dokončená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transakce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Kupujícím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za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účelem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uzavření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Kupní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smlouvy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ke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stisknutím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příslušného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tlačítka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>;</w:t>
      </w:r>
    </w:p>
    <w:p w14:paraId="00000018" w14:textId="77777777" w:rsidR="00D37278" w:rsidRDefault="00EA12E9">
      <w:pPr>
        <w:pBdr>
          <w:top w:val="nil"/>
          <w:left w:val="nil"/>
          <w:bottom w:val="nil"/>
          <w:right w:val="nil"/>
          <w:between w:val="nil"/>
        </w:pBdr>
        <w:spacing w:after="240"/>
        <w:ind w:left="4395" w:hanging="3715"/>
        <w:jc w:val="both"/>
        <w:rPr>
          <w:rFonts w:ascii="Montserrat" w:eastAsia="Montserrat" w:hAnsi="Montserrat" w:cs="Montserrat"/>
          <w:color w:val="00000A"/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b/>
          <w:color w:val="00000A"/>
          <w:sz w:val="22"/>
          <w:szCs w:val="22"/>
        </w:rPr>
        <w:t>Osobní</w:t>
      </w:r>
      <w:proofErr w:type="spellEnd"/>
      <w:r>
        <w:rPr>
          <w:rFonts w:ascii="Montserrat" w:eastAsia="Montserrat" w:hAnsi="Montserrat" w:cs="Montserrat"/>
          <w:b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00000A"/>
          <w:sz w:val="22"/>
          <w:szCs w:val="22"/>
        </w:rPr>
        <w:t>údaje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ab/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jakékoliv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informace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o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uživateli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Stránek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na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> 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základě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kterých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lze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tohoto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uživatele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přímo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či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nepřímo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identifikovat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>;</w:t>
      </w:r>
    </w:p>
    <w:p w14:paraId="00000019" w14:textId="77777777" w:rsidR="00D37278" w:rsidRDefault="00EA12E9">
      <w:pPr>
        <w:pBdr>
          <w:top w:val="nil"/>
          <w:left w:val="nil"/>
          <w:bottom w:val="nil"/>
          <w:right w:val="nil"/>
          <w:between w:val="nil"/>
        </w:pBdr>
        <w:spacing w:after="240"/>
        <w:ind w:left="4395" w:hanging="3715"/>
        <w:jc w:val="both"/>
        <w:rPr>
          <w:rFonts w:ascii="Montserrat" w:eastAsia="Montserrat" w:hAnsi="Montserrat" w:cs="Montserrat"/>
          <w:b/>
          <w:color w:val="00000A"/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b/>
          <w:color w:val="00000A"/>
          <w:sz w:val="22"/>
          <w:szCs w:val="22"/>
        </w:rPr>
        <w:t>Spotřebitel</w:t>
      </w:r>
      <w:proofErr w:type="spellEnd"/>
      <w:r>
        <w:rPr>
          <w:rFonts w:ascii="Montserrat" w:eastAsia="Montserrat" w:hAnsi="Montserrat" w:cs="Montserrat"/>
          <w:b/>
          <w:color w:val="00000A"/>
          <w:sz w:val="22"/>
          <w:szCs w:val="22"/>
        </w:rPr>
        <w:tab/>
      </w:r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je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každý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Kupující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který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je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fyzická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osoba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a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požívá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ochrany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spotřebitele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dle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platného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práva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>;</w:t>
      </w:r>
    </w:p>
    <w:p w14:paraId="0000001A" w14:textId="77777777" w:rsidR="00D37278" w:rsidRDefault="00EA12E9">
      <w:pPr>
        <w:pBdr>
          <w:top w:val="nil"/>
          <w:left w:val="nil"/>
          <w:bottom w:val="nil"/>
          <w:right w:val="nil"/>
          <w:between w:val="nil"/>
        </w:pBdr>
        <w:spacing w:after="240"/>
        <w:ind w:left="4395" w:hanging="3715"/>
        <w:jc w:val="both"/>
        <w:rPr>
          <w:rFonts w:ascii="Montserrat" w:eastAsia="Montserrat" w:hAnsi="Montserrat" w:cs="Montserrat"/>
          <w:b/>
          <w:color w:val="00000A"/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b/>
          <w:color w:val="00000A"/>
          <w:sz w:val="22"/>
          <w:szCs w:val="22"/>
        </w:rPr>
        <w:t>Uživatelský</w:t>
      </w:r>
      <w:proofErr w:type="spellEnd"/>
      <w:r>
        <w:rPr>
          <w:rFonts w:ascii="Montserrat" w:eastAsia="Montserrat" w:hAnsi="Montserrat" w:cs="Montserrat"/>
          <w:b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00000A"/>
          <w:sz w:val="22"/>
          <w:szCs w:val="22"/>
        </w:rPr>
        <w:t>účet</w:t>
      </w:r>
      <w:proofErr w:type="spellEnd"/>
      <w:r>
        <w:rPr>
          <w:rFonts w:ascii="Montserrat" w:eastAsia="Montserrat" w:hAnsi="Montserrat" w:cs="Montserrat"/>
          <w:b/>
          <w:color w:val="00000A"/>
          <w:sz w:val="22"/>
          <w:szCs w:val="22"/>
        </w:rPr>
        <w:tab/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účet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k E-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shopu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zřízený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za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podmínek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těchto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VOP za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účelem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zjednodušení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administrace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objednávek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Kupujícím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>;</w:t>
      </w:r>
      <w:r>
        <w:rPr>
          <w:rFonts w:ascii="Montserrat" w:eastAsia="Montserrat" w:hAnsi="Montserrat" w:cs="Montserrat"/>
          <w:b/>
          <w:color w:val="00000A"/>
          <w:sz w:val="22"/>
          <w:szCs w:val="22"/>
        </w:rPr>
        <w:t xml:space="preserve"> </w:t>
      </w:r>
    </w:p>
    <w:p w14:paraId="0000001B" w14:textId="77777777" w:rsidR="00D37278" w:rsidRDefault="00EA12E9">
      <w:pPr>
        <w:pBdr>
          <w:top w:val="nil"/>
          <w:left w:val="nil"/>
          <w:bottom w:val="nil"/>
          <w:right w:val="nil"/>
          <w:between w:val="nil"/>
        </w:pBdr>
        <w:spacing w:after="240"/>
        <w:ind w:left="4395" w:hanging="3715"/>
        <w:jc w:val="both"/>
        <w:rPr>
          <w:rFonts w:ascii="Montserrat" w:eastAsia="Montserrat" w:hAnsi="Montserrat" w:cs="Montserrat"/>
          <w:b/>
          <w:color w:val="00000A"/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b/>
          <w:color w:val="00000A"/>
          <w:sz w:val="22"/>
          <w:szCs w:val="22"/>
        </w:rPr>
        <w:t>Zprostředkovatel</w:t>
      </w:r>
      <w:proofErr w:type="spellEnd"/>
      <w:r>
        <w:rPr>
          <w:rFonts w:ascii="Montserrat" w:eastAsia="Montserrat" w:hAnsi="Montserrat" w:cs="Montserrat"/>
          <w:b/>
          <w:color w:val="00000A"/>
          <w:sz w:val="22"/>
          <w:szCs w:val="22"/>
        </w:rPr>
        <w:tab/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podnikatel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který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provozuje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E-shop a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zprostředkovává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Uživatelům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uzavření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Kupní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smlouvy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ke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s 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Prodávajícím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>, a to v 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prostředí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E-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shopu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>;</w:t>
      </w:r>
    </w:p>
    <w:p w14:paraId="0000001C" w14:textId="77777777" w:rsidR="00D37278" w:rsidRDefault="00EA12E9">
      <w:pPr>
        <w:pBdr>
          <w:top w:val="nil"/>
          <w:left w:val="nil"/>
          <w:bottom w:val="nil"/>
          <w:right w:val="nil"/>
          <w:between w:val="nil"/>
        </w:pBdr>
        <w:spacing w:after="240"/>
        <w:ind w:left="4395" w:hanging="3715"/>
        <w:jc w:val="both"/>
        <w:rPr>
          <w:rFonts w:ascii="Montserrat" w:eastAsia="Montserrat" w:hAnsi="Montserrat" w:cs="Montserrat"/>
          <w:color w:val="00000A"/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b/>
          <w:color w:val="00000A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b/>
          <w:color w:val="00000A"/>
          <w:sz w:val="22"/>
          <w:szCs w:val="22"/>
        </w:rPr>
        <w:tab/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jsou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výrobky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a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nebo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služby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které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jsou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nabízeny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v E-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shopu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ke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koupi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blíže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neurčenému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okruhu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Kupujících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zejména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se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jedná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o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kateogorie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dárkové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předměty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drobná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elektronika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textilní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A"/>
          <w:sz w:val="22"/>
          <w:szCs w:val="22"/>
        </w:rPr>
        <w:t>výrobky</w:t>
      </w:r>
      <w:proofErr w:type="spellEnd"/>
      <w:r>
        <w:rPr>
          <w:rFonts w:ascii="Montserrat" w:eastAsia="Montserrat" w:hAnsi="Montserrat" w:cs="Montserrat"/>
          <w:color w:val="00000A"/>
          <w:sz w:val="22"/>
          <w:szCs w:val="22"/>
        </w:rPr>
        <w:t>;</w:t>
      </w:r>
    </w:p>
    <w:p w14:paraId="0000001D" w14:textId="77777777" w:rsidR="00D37278" w:rsidRDefault="00EA12E9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Montserrat" w:eastAsia="Montserrat" w:hAnsi="Montserrat" w:cs="Montserrat"/>
          <w:smallCaps/>
          <w:color w:val="000000"/>
          <w:sz w:val="22"/>
          <w:szCs w:val="22"/>
        </w:rPr>
      </w:pPr>
      <w:r>
        <w:rPr>
          <w:rFonts w:ascii="Montserrat" w:eastAsia="Montserrat" w:hAnsi="Montserrat" w:cs="Montserrat"/>
          <w:b/>
          <w:smallCaps/>
          <w:color w:val="000000"/>
          <w:sz w:val="22"/>
          <w:szCs w:val="22"/>
        </w:rPr>
        <w:t>P</w:t>
      </w:r>
      <w:r>
        <w:rPr>
          <w:rFonts w:ascii="Montserrat" w:eastAsia="Montserrat" w:hAnsi="Montserrat" w:cs="Montserrat"/>
          <w:b/>
          <w:smallCaps/>
          <w:sz w:val="22"/>
          <w:szCs w:val="22"/>
        </w:rPr>
        <w:t>ŘEDMĚT TĚCHTO VOP</w:t>
      </w:r>
    </w:p>
    <w:p w14:paraId="0000001E" w14:textId="77777777" w:rsidR="00D37278" w:rsidRDefault="00EA12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Předmětem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těchto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z w:val="22"/>
          <w:szCs w:val="22"/>
        </w:rPr>
        <w:t>VOP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je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úprava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práv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a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povinností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vzniku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zprostředkované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Kupní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smlouvy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uzavřené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v 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prostředí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z w:val="22"/>
          <w:szCs w:val="22"/>
        </w:rPr>
        <w:t>E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-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shopu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Zprostředkovatelem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účet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a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prospěch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Prodávajícího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. </w:t>
      </w:r>
    </w:p>
    <w:p w14:paraId="0000001F" w14:textId="77777777" w:rsidR="00D37278" w:rsidRDefault="00EA12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Zprostředkovatel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jedná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prospěch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Prodávajícího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tak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že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přijaté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Objednávky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Kupujícího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zasílá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k </w:t>
      </w:r>
      <w:proofErr w:type="spellStart"/>
      <w:proofErr w:type="gramStart"/>
      <w:r>
        <w:rPr>
          <w:rFonts w:ascii="Montserrat" w:eastAsia="Montserrat" w:hAnsi="Montserrat" w:cs="Montserrat"/>
          <w:color w:val="000000"/>
          <w:sz w:val="22"/>
          <w:szCs w:val="22"/>
        </w:rPr>
        <w:t>akceptaci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 </w:t>
      </w:r>
      <w:r>
        <w:rPr>
          <w:rFonts w:ascii="Montserrat" w:eastAsia="Montserrat" w:hAnsi="Montserrat" w:cs="Montserrat"/>
          <w:sz w:val="22"/>
          <w:szCs w:val="22"/>
        </w:rPr>
        <w:t>a</w:t>
      </w:r>
      <w:proofErr w:type="gram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vyřízení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Prodávajícímu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. </w:t>
      </w:r>
    </w:p>
    <w:p w14:paraId="00000020" w14:textId="77777777" w:rsidR="00D37278" w:rsidRDefault="00EA12E9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Montserrat" w:eastAsia="Montserrat" w:hAnsi="Montserrat" w:cs="Montserrat"/>
          <w:smallCaps/>
          <w:color w:val="000000"/>
          <w:sz w:val="22"/>
          <w:szCs w:val="22"/>
        </w:rPr>
      </w:pPr>
      <w:r>
        <w:rPr>
          <w:rFonts w:ascii="Montserrat" w:eastAsia="Montserrat" w:hAnsi="Montserrat" w:cs="Montserrat"/>
          <w:b/>
          <w:smallCaps/>
          <w:color w:val="000000"/>
          <w:sz w:val="22"/>
          <w:szCs w:val="22"/>
        </w:rPr>
        <w:t>I</w:t>
      </w:r>
      <w:r>
        <w:rPr>
          <w:rFonts w:ascii="Montserrat" w:eastAsia="Montserrat" w:hAnsi="Montserrat" w:cs="Montserrat"/>
          <w:b/>
          <w:smallCaps/>
          <w:sz w:val="22"/>
          <w:szCs w:val="22"/>
        </w:rPr>
        <w:t>NFORMACE SPOTŘEBITELI PŘED UZAVŘENÍM KUPNÍ SMLOUVY</w:t>
      </w:r>
    </w:p>
    <w:p w14:paraId="00000021" w14:textId="77777777" w:rsidR="00D37278" w:rsidRDefault="00EA12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Spotřebitel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má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právo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odstoupení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od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Kupní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smlouvy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bez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udání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důvodů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(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pokud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není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uvedeno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jinak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)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lhůtě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14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dnů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která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začíná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běžet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>:</w:t>
      </w:r>
    </w:p>
    <w:p w14:paraId="00000022" w14:textId="77777777" w:rsidR="00D37278" w:rsidRDefault="00EA12E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u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Kupní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smlouvy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ode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dne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převzetí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nebo</w:t>
      </w:r>
      <w:proofErr w:type="spellEnd"/>
    </w:p>
    <w:p w14:paraId="00000023" w14:textId="77777777" w:rsidR="00D37278" w:rsidRDefault="00EA12E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u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Kupní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smlouvy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s 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dodáním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více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kusech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>/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částech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ode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dne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převzetí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poslední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dodávky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nebo</w:t>
      </w:r>
      <w:proofErr w:type="spellEnd"/>
    </w:p>
    <w:p w14:paraId="00000024" w14:textId="77777777" w:rsidR="00D37278" w:rsidRDefault="00EA12E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u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Kupní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smlouvy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jejímž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předmětem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jsou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pravidelné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opakované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dodávky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ode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dne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převzetí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první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dodávky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; </w:t>
      </w:r>
    </w:p>
    <w:p w14:paraId="00000025" w14:textId="77777777" w:rsidR="00D37278" w:rsidRDefault="00211A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2"/>
          <w:szCs w:val="22"/>
        </w:rPr>
      </w:pPr>
      <w:sdt>
        <w:sdtPr>
          <w:tag w:val="goog_rdk_1"/>
          <w:id w:val="-1155224134"/>
        </w:sdtPr>
        <w:sdtEndPr/>
        <w:sdtContent>
          <w:commentRangeStart w:id="0"/>
        </w:sdtContent>
      </w:sdt>
      <w:proofErr w:type="spellStart"/>
      <w:r w:rsidR="00EA12E9">
        <w:rPr>
          <w:rFonts w:ascii="Montserrat" w:eastAsia="Montserrat" w:hAnsi="Montserrat" w:cs="Montserrat"/>
          <w:color w:val="000000"/>
          <w:sz w:val="22"/>
          <w:szCs w:val="22"/>
        </w:rPr>
        <w:t>Formulář</w:t>
      </w:r>
      <w:proofErr w:type="spellEnd"/>
      <w:r w:rsidR="00EA12E9">
        <w:rPr>
          <w:rFonts w:ascii="Montserrat" w:eastAsia="Montserrat" w:hAnsi="Montserrat" w:cs="Montserrat"/>
          <w:color w:val="000000"/>
          <w:sz w:val="22"/>
          <w:szCs w:val="22"/>
        </w:rPr>
        <w:t xml:space="preserve"> pro </w:t>
      </w:r>
      <w:proofErr w:type="spellStart"/>
      <w:r w:rsidR="00EA12E9">
        <w:rPr>
          <w:rFonts w:ascii="Montserrat" w:eastAsia="Montserrat" w:hAnsi="Montserrat" w:cs="Montserrat"/>
          <w:color w:val="000000"/>
          <w:sz w:val="22"/>
          <w:szCs w:val="22"/>
        </w:rPr>
        <w:t>odstoupení</w:t>
      </w:r>
      <w:proofErr w:type="spellEnd"/>
      <w:r w:rsidR="00EA12E9"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 w:rsidR="00EA12E9">
        <w:rPr>
          <w:rFonts w:ascii="Montserrat" w:eastAsia="Montserrat" w:hAnsi="Montserrat" w:cs="Montserrat"/>
          <w:color w:val="000000"/>
          <w:sz w:val="22"/>
          <w:szCs w:val="22"/>
        </w:rPr>
        <w:t>od</w:t>
      </w:r>
      <w:proofErr w:type="spellEnd"/>
      <w:r w:rsidR="00EA12E9"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 w:rsidR="00EA12E9">
        <w:rPr>
          <w:rFonts w:ascii="Montserrat" w:eastAsia="Montserrat" w:hAnsi="Montserrat" w:cs="Montserrat"/>
          <w:color w:val="000000"/>
          <w:sz w:val="22"/>
          <w:szCs w:val="22"/>
        </w:rPr>
        <w:t>Kupní</w:t>
      </w:r>
      <w:proofErr w:type="spellEnd"/>
      <w:r w:rsidR="00EA12E9"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 w:rsidR="00EA12E9">
        <w:rPr>
          <w:rFonts w:ascii="Montserrat" w:eastAsia="Montserrat" w:hAnsi="Montserrat" w:cs="Montserrat"/>
          <w:color w:val="000000"/>
          <w:sz w:val="22"/>
          <w:szCs w:val="22"/>
        </w:rPr>
        <w:t>smlouvy</w:t>
      </w:r>
      <w:proofErr w:type="spellEnd"/>
      <w:r w:rsidR="00EA12E9">
        <w:rPr>
          <w:rFonts w:ascii="Montserrat" w:eastAsia="Montserrat" w:hAnsi="Montserrat" w:cs="Montserrat"/>
          <w:color w:val="000000"/>
          <w:sz w:val="22"/>
          <w:szCs w:val="22"/>
        </w:rPr>
        <w:t xml:space="preserve"> je k </w:t>
      </w:r>
      <w:proofErr w:type="spellStart"/>
      <w:r w:rsidR="00EA12E9">
        <w:rPr>
          <w:rFonts w:ascii="Montserrat" w:eastAsia="Montserrat" w:hAnsi="Montserrat" w:cs="Montserrat"/>
          <w:color w:val="000000"/>
          <w:sz w:val="22"/>
          <w:szCs w:val="22"/>
        </w:rPr>
        <w:t>dispozici</w:t>
      </w:r>
      <w:proofErr w:type="spellEnd"/>
      <w:r w:rsidR="00EA12E9"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 w:rsidR="00EA12E9">
        <w:rPr>
          <w:rFonts w:ascii="Montserrat" w:eastAsia="Montserrat" w:hAnsi="Montserrat" w:cs="Montserrat"/>
          <w:sz w:val="22"/>
          <w:szCs w:val="22"/>
        </w:rPr>
        <w:t>na</w:t>
      </w:r>
      <w:proofErr w:type="spellEnd"/>
      <w:r w:rsidR="00EA12E9"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 w:rsidR="00EA12E9">
        <w:rPr>
          <w:rFonts w:ascii="Montserrat" w:eastAsia="Montserrat" w:hAnsi="Montserrat" w:cs="Montserrat"/>
          <w:sz w:val="22"/>
          <w:szCs w:val="22"/>
        </w:rPr>
        <w:t>adrese</w:t>
      </w:r>
      <w:proofErr w:type="spellEnd"/>
      <w:r w:rsidR="00EA12E9">
        <w:rPr>
          <w:rFonts w:ascii="Montserrat" w:eastAsia="Montserrat" w:hAnsi="Montserrat" w:cs="Montserrat"/>
          <w:sz w:val="22"/>
          <w:szCs w:val="22"/>
        </w:rPr>
        <w:t xml:space="preserve"> </w:t>
      </w:r>
      <w:hyperlink r:id="rId8">
        <w:r w:rsidR="00EA12E9">
          <w:rPr>
            <w:rFonts w:ascii="Montserrat" w:eastAsia="Montserrat" w:hAnsi="Montserrat" w:cs="Montserrat"/>
            <w:color w:val="1155CC"/>
            <w:sz w:val="22"/>
            <w:szCs w:val="22"/>
            <w:u w:val="single"/>
          </w:rPr>
          <w:t>www.reklamacniformular.cz</w:t>
        </w:r>
      </w:hyperlink>
      <w:r w:rsidR="00EA12E9">
        <w:rPr>
          <w:rFonts w:ascii="Montserrat" w:eastAsia="Montserrat" w:hAnsi="Montserrat" w:cs="Montserrat"/>
          <w:sz w:val="22"/>
          <w:szCs w:val="22"/>
        </w:rPr>
        <w:t xml:space="preserve">. </w:t>
      </w:r>
      <w:commentRangeEnd w:id="0"/>
      <w:r w:rsidR="00EA12E9">
        <w:commentReference w:id="0"/>
      </w:r>
    </w:p>
    <w:p w14:paraId="00000026" w14:textId="77777777" w:rsidR="00D37278" w:rsidRDefault="00EA12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Spotřebitel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není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oprávněn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odstoupit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od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následujících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smluv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: </w:t>
      </w:r>
    </w:p>
    <w:p w14:paraId="00000027" w14:textId="77777777" w:rsidR="00D37278" w:rsidRDefault="00EA12E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o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poskytování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služeb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které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jsme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úplně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splnili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s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předchozím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výslovným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souhlasem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Spotřebitele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před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uplynutím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lhůty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pro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odstoupení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od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Kupní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smlouvy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>,</w:t>
      </w:r>
    </w:p>
    <w:p w14:paraId="00000028" w14:textId="77777777" w:rsidR="00D37278" w:rsidRDefault="00EA12E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lastRenderedPageBreak/>
        <w:t xml:space="preserve">o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dodávce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nebo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služeb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jejichž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cena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závisí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výchylkách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finančních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trhů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nezávislých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naší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vůli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kterým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může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dojít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během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lhůty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pro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odstoupení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od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Kupní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smlouvy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>,</w:t>
      </w:r>
    </w:p>
    <w:p w14:paraId="00000029" w14:textId="77777777" w:rsidR="00D37278" w:rsidRDefault="00EA12E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o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dodávce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které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bylo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upraveno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podle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přání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Spotřebitele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nebo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pro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jeho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osobu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>, </w:t>
      </w:r>
    </w:p>
    <w:p w14:paraId="0000002A" w14:textId="77777777" w:rsidR="00D37278" w:rsidRDefault="00EA12E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o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dodávce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které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podléhá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rychlé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zkáze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jakož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které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bylo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po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dodání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nenávratně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smíseno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s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jiným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zbožím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>, </w:t>
      </w:r>
    </w:p>
    <w:p w14:paraId="0000002B" w14:textId="77777777" w:rsidR="00D37278" w:rsidRDefault="00EA12E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o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dodávce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v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uzavřeném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obalu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které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Spotřebitel z obalu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vyňal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a z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hygienických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důvodů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jej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není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možné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vrátit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>, </w:t>
      </w:r>
    </w:p>
    <w:p w14:paraId="0000002C" w14:textId="77777777" w:rsidR="00D37278" w:rsidRDefault="00EA12E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o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dodávce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zvukové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nebo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obrazové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nahrávky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nebo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počítačového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programu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pokud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Spotřebitel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porušil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jejich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původní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obal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>, </w:t>
      </w:r>
    </w:p>
    <w:p w14:paraId="0000002D" w14:textId="77777777" w:rsidR="00D37278" w:rsidRDefault="00EA12E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o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dodání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digitálního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obsahu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pokud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nebyl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dodán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hmotném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nosiči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a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byl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dodán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s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předchozím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výslovným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souhlasem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Spotřebitele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před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uplynutím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lhůty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pro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odstoupení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od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Kupní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smlouvy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a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Prodávající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před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uzavřením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Kupní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mlouvy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sdělil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Spotřebiteli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že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v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takovém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případě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nemá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právo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odstoupení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od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Kupní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smlouvy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>.</w:t>
      </w:r>
    </w:p>
    <w:p w14:paraId="0000002E" w14:textId="77777777" w:rsidR="00D37278" w:rsidRDefault="00EA12E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bookmarkStart w:id="1" w:name="_heading=h.gw6exngrhvk5" w:colFirst="0" w:colLast="0"/>
      <w:bookmarkEnd w:id="1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o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opravě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nebo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údržbě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provedené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Spotřebitelem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určeném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místě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nebo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jeho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přání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; to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však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neplatí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pokud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byly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provedeny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jiné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než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nutné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opravy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nebo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dodány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jiné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než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nutné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náhradní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díly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>;</w:t>
      </w:r>
    </w:p>
    <w:p w14:paraId="0000002F" w14:textId="77777777" w:rsidR="00D37278" w:rsidRDefault="00EA12E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bookmarkStart w:id="2" w:name="_heading=h.kuoxv13mf096" w:colFirst="0" w:colLast="0"/>
      <w:bookmarkEnd w:id="2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o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dopravě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konkrétní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termín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nebo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během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konkrétní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doby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>.</w:t>
      </w:r>
    </w:p>
    <w:p w14:paraId="6F8014F5" w14:textId="2C3B8250" w:rsidR="00E9036F" w:rsidRPr="00E9036F" w:rsidRDefault="00EA12E9" w:rsidP="00E903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Montserrat" w:eastAsia="Montserrat" w:hAnsi="Montserrat" w:cs="Montserrat"/>
          <w:b/>
          <w:sz w:val="22"/>
          <w:szCs w:val="22"/>
          <w:lang w:val="cs-CZ"/>
        </w:rPr>
      </w:pP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Pokud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Spotřebitel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odstoupí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od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Kupní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smlouvy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(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ideálně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prostře</w:t>
      </w:r>
      <w:r>
        <w:rPr>
          <w:rFonts w:ascii="Montserrat" w:eastAsia="Montserrat" w:hAnsi="Montserrat" w:cs="Montserrat"/>
          <w:sz w:val="22"/>
          <w:szCs w:val="22"/>
        </w:rPr>
        <w:t>dnictvím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www.reklamacniformular.cz)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je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povinen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nám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zaslat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zpět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nabyté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základě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Kupní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smlouvy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, od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které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odstoupil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nebo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je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vrátit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na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adrese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provozovny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Prodávajícího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: </w:t>
      </w:r>
      <w:proofErr w:type="spellStart"/>
      <w:r w:rsidR="00E9036F" w:rsidRPr="00E9036F">
        <w:rPr>
          <w:rFonts w:ascii="Montserrat" w:eastAsia="Montserrat" w:hAnsi="Montserrat" w:cs="Montserrat"/>
          <w:b/>
          <w:sz w:val="22"/>
          <w:szCs w:val="22"/>
          <w:lang w:val="cs-CZ"/>
        </w:rPr>
        <w:t>Gadgets</w:t>
      </w:r>
      <w:proofErr w:type="spellEnd"/>
      <w:r w:rsidR="00E9036F" w:rsidRPr="00E9036F">
        <w:rPr>
          <w:rFonts w:ascii="Montserrat" w:eastAsia="Montserrat" w:hAnsi="Montserrat" w:cs="Montserrat"/>
          <w:b/>
          <w:sz w:val="22"/>
          <w:szCs w:val="22"/>
          <w:lang w:val="cs-CZ"/>
        </w:rPr>
        <w:t xml:space="preserve"> House s.r.o. (Dropshipping.cz / Fulfillment.cz), Do </w:t>
      </w:r>
      <w:proofErr w:type="spellStart"/>
      <w:r w:rsidR="00E9036F" w:rsidRPr="00E9036F">
        <w:rPr>
          <w:rFonts w:ascii="Montserrat" w:eastAsia="Montserrat" w:hAnsi="Montserrat" w:cs="Montserrat"/>
          <w:b/>
          <w:sz w:val="22"/>
          <w:szCs w:val="22"/>
          <w:lang w:val="cs-CZ"/>
        </w:rPr>
        <w:t>Čertous</w:t>
      </w:r>
      <w:proofErr w:type="spellEnd"/>
      <w:r w:rsidR="00E9036F" w:rsidRPr="00E9036F">
        <w:rPr>
          <w:rFonts w:ascii="Montserrat" w:eastAsia="Montserrat" w:hAnsi="Montserrat" w:cs="Montserrat"/>
          <w:b/>
          <w:sz w:val="22"/>
          <w:szCs w:val="22"/>
          <w:lang w:val="cs-CZ"/>
        </w:rPr>
        <w:t xml:space="preserve"> </w:t>
      </w:r>
      <w:r w:rsidR="00E9036F" w:rsidRPr="00E9036F">
        <w:rPr>
          <w:rFonts w:ascii="Montserrat" w:eastAsia="Montserrat" w:hAnsi="Montserrat" w:cs="Montserrat"/>
          <w:b/>
          <w:bCs/>
          <w:sz w:val="22"/>
          <w:szCs w:val="22"/>
          <w:lang w:val="cs-CZ"/>
        </w:rPr>
        <w:t>2634/7, logistický park P3, Hala H1, 193 00 Praha 20</w:t>
      </w:r>
      <w:r w:rsidR="00E9036F">
        <w:rPr>
          <w:rFonts w:ascii="Montserrat" w:eastAsia="Montserrat" w:hAnsi="Montserrat" w:cs="Montserrat"/>
          <w:b/>
          <w:bCs/>
          <w:sz w:val="22"/>
          <w:szCs w:val="22"/>
          <w:lang w:val="cs-CZ"/>
        </w:rPr>
        <w:t>.</w:t>
      </w:r>
    </w:p>
    <w:p w14:paraId="00000030" w14:textId="1FB0DD16" w:rsidR="00D37278" w:rsidRDefault="00EA12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sz w:val="22"/>
          <w:szCs w:val="22"/>
        </w:rPr>
        <w:t>nejpozd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ěji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do 14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dnů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od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okamžiku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učinění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odstoupení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od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Kupní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smlouvy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. </w:t>
      </w:r>
      <w:sdt>
        <w:sdtPr>
          <w:tag w:val="goog_rdk_2"/>
          <w:id w:val="768900345"/>
        </w:sdtPr>
        <w:sdtEndPr/>
        <w:sdtContent>
          <w:commentRangeStart w:id="3"/>
        </w:sdtContent>
      </w:sdt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Spotřebitel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nese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sám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náklady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na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dopravu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při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vrácení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Prodávajícímu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.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Prosím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vezměte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na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vědomí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že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vrácené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zaslané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na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dobírku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nebude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z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naší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strany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přebráno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a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bude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Vám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vráceno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zpět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na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Vaše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náklady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>.</w:t>
      </w:r>
      <w:commentRangeEnd w:id="3"/>
      <w:r>
        <w:commentReference w:id="3"/>
      </w:r>
    </w:p>
    <w:p w14:paraId="00000031" w14:textId="77777777" w:rsidR="00D37278" w:rsidRDefault="00EA12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Spotřebitel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je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povinen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zaslat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zpět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nebo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vrátit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kompletní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tj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.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včetně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veškerého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dodaného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příslušenství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veškeré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dokumentace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čisté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nepoškozené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a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pokud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možno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včetně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původního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balení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stavu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a v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hodnotě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které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je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převzal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.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Spotřebitel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v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případě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odstoupení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od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Kupní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smlouvy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odpovídá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za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snížení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hodnoty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vráceného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nebo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zpět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zaslaného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kterému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došlo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v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důsledku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nakládání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se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Zbožím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jiným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způsobem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než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který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je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nutný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k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obeznámení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se s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povahou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a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vlastnostmi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. V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případě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že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nám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bude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vráceno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poškozené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či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nekompletní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započteme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náš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nárok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náhradu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škody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vůči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kupní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ceně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kterou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požadujete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vrátit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.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Budeme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vždy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hodnotit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konkrétní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případ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abychom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zjistili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míru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poškození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znehodnocení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a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určili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jemu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odpovídající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sníženou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hodnotu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. O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těchto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krocích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Vás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budeme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informovat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uvedenou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elektronickou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adresu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(e-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mailem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)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nebo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telefonicky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. </w:t>
      </w:r>
    </w:p>
    <w:p w14:paraId="00000032" w14:textId="77777777" w:rsidR="00D37278" w:rsidRDefault="00EA12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Dojde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-li k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odstoupení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od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Kupní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smlouvy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o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poskytování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služeb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kde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již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bylo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započato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s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naším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plněním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výslovnou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žádost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Spotřebitele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a to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před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uplynutím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lhůty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14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dnů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pro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odstoupení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od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Kupní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smlouvy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je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nám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Spotřebitel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povinen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uhradit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poměrnou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část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ceny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za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plnění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poskytnutá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do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okamžiku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odstoupení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od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Kupní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smlouvy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. </w:t>
      </w:r>
    </w:p>
    <w:p w14:paraId="00000033" w14:textId="77777777" w:rsidR="00D37278" w:rsidRDefault="00EA12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lastRenderedPageBreak/>
        <w:t xml:space="preserve">V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případě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odstoupení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od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Kupní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smlouvy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lhůtě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pro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odstoupení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jsme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povinni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Spotřebiteli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vrátit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veškeré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peníze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včetně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nákladů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dopravu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výši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která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odpovídá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nejlevnějšímu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typu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dopravy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námi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nabízené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a to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stejnou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platební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metodou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jako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přijetí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peněz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nejpozději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do 14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dnů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následujících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po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dni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přijetí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dodaného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zpět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Kupujícím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prospěch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Prodávajícího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.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Pokud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Spotřebitel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zvol</w:t>
      </w:r>
      <w:r>
        <w:rPr>
          <w:rFonts w:ascii="Montserrat" w:eastAsia="Montserrat" w:hAnsi="Montserrat" w:cs="Montserrat"/>
          <w:sz w:val="22"/>
          <w:szCs w:val="22"/>
        </w:rPr>
        <w:t>il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při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uzavření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Kupní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smlouvy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jiný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druh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dopravy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než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je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námi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nabízený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nejlevnější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druh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dopravy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má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Spotřebitel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v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případě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odstoupení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od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Kupní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smlouvy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nárok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pouze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vrácení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nákladů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dodání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výši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která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odpovídá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námi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nabízené</w:t>
      </w:r>
      <w:r>
        <w:rPr>
          <w:rFonts w:ascii="Montserrat" w:eastAsia="Montserrat" w:hAnsi="Montserrat" w:cs="Montserrat"/>
          <w:sz w:val="22"/>
          <w:szCs w:val="22"/>
        </w:rPr>
        <w:t>mu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nejlevnější</w:t>
      </w:r>
      <w:r>
        <w:rPr>
          <w:rFonts w:ascii="Montserrat" w:eastAsia="Montserrat" w:hAnsi="Montserrat" w:cs="Montserrat"/>
          <w:sz w:val="22"/>
          <w:szCs w:val="22"/>
        </w:rPr>
        <w:t>mu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druhu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dopravy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>.</w:t>
      </w:r>
    </w:p>
    <w:p w14:paraId="00000034" w14:textId="77777777" w:rsidR="00D37278" w:rsidRDefault="00EA12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Mimosoudní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vyřizování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stížností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Spotřebitelů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zajišťujeme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prostřednictvím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e-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mailu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reklamace@dropshipping.cz</w:t>
      </w:r>
    </w:p>
    <w:p w14:paraId="00000035" w14:textId="77777777" w:rsidR="00D37278" w:rsidRDefault="00EA12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K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mimosoudnímu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řešení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spotřebitelských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sporů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z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Kupní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smlouvy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je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příslušná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Česká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obchodní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inspekce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se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sídlem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Štěpánská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567/15, 120 00 Praha 2, IČ: 000 20 869,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internetová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adresa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: https://adr.coi.cz/cs.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Platformu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pro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řešení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sporů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on-line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nacházející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se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internetové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adrese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http://ec.europa.eu/consumers/odr je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možné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využít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řešení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sporů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mezi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prodávajícím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a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kupujícím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z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kupní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smlouvy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>.</w:t>
      </w:r>
    </w:p>
    <w:p w14:paraId="00000036" w14:textId="77777777" w:rsidR="00D37278" w:rsidRDefault="00EA12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Evropské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spotřebitelské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centrum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Česká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republika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se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sídlem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Štěpánská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567/15, 120 00 Praha 2,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internetová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adresa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: http://www.evropskyspotrebitel.cz je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kontaktním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místem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podle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Nařízení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Evropského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parlamentu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a Rady (EU) č. 524/2013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dne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21.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května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2013 o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řešení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spotřebitelských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sporů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on-line a o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změně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nařízení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(ES) č. 2006/2004 a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směrnice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2009/22/ES (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nařízení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o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řešení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spotřebitelských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sporů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on-line).</w:t>
      </w:r>
    </w:p>
    <w:p w14:paraId="00000037" w14:textId="77777777" w:rsidR="00D37278" w:rsidRDefault="00EA12E9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Montserrat" w:eastAsia="Montserrat" w:hAnsi="Montserrat" w:cs="Montserrat"/>
          <w:smallCaps/>
          <w:color w:val="000000"/>
          <w:sz w:val="22"/>
          <w:szCs w:val="22"/>
        </w:rPr>
      </w:pPr>
      <w:r>
        <w:rPr>
          <w:rFonts w:ascii="Montserrat" w:eastAsia="Montserrat" w:hAnsi="Montserrat" w:cs="Montserrat"/>
          <w:b/>
          <w:smallCaps/>
          <w:color w:val="000000"/>
          <w:sz w:val="22"/>
          <w:szCs w:val="22"/>
        </w:rPr>
        <w:t>K</w:t>
      </w:r>
      <w:r>
        <w:rPr>
          <w:rFonts w:ascii="Montserrat" w:eastAsia="Montserrat" w:hAnsi="Montserrat" w:cs="Montserrat"/>
          <w:b/>
          <w:smallCaps/>
          <w:sz w:val="22"/>
          <w:szCs w:val="22"/>
        </w:rPr>
        <w:t>UPNÍ SMLOUVA</w:t>
      </w:r>
    </w:p>
    <w:p w14:paraId="00000038" w14:textId="77777777" w:rsidR="00D37278" w:rsidRDefault="00EA12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Předmětem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Kupní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smlouvy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je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prodej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prostřednictvím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E-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shopu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Kupujícímu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. </w:t>
      </w:r>
    </w:p>
    <w:p w14:paraId="00000039" w14:textId="77777777" w:rsidR="00D37278" w:rsidRDefault="00EA12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Kupující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kupuje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od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Prodávajícího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které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zvolil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(v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množství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které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zvolil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>) v 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uživatelském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prostřední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E-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shopu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kde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je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vložil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do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k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ošíku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.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Kupující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se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zavazuje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zaplatit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cenu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která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je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uvedena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u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včetně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nákladů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dopravu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kter</w:t>
      </w:r>
      <w:r>
        <w:rPr>
          <w:rFonts w:ascii="Montserrat" w:eastAsia="Montserrat" w:hAnsi="Montserrat" w:cs="Montserrat"/>
          <w:sz w:val="22"/>
          <w:szCs w:val="22"/>
        </w:rPr>
        <w:t>ou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zvolil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. </w:t>
      </w:r>
    </w:p>
    <w:p w14:paraId="0000003A" w14:textId="77777777" w:rsidR="00D37278" w:rsidRDefault="00EA12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Kupní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cena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je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splatná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před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d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odáním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boží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nejpozději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bezprostředně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před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jeho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převzetím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Kupujícím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>.</w:t>
      </w:r>
    </w:p>
    <w:p w14:paraId="0000003B" w14:textId="77777777" w:rsidR="00D37278" w:rsidRDefault="00EA12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Kupující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může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tvorbě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Objednávky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v E-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shopu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zvolit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způsob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platby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K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upní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ceny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Prodávajícímu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.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Způsob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platby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volí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Kupující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výhradně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z 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nabízených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způsobů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platby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v E-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shopu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.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Kupující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je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povinen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uhradit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náklady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na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provedení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jím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zvolené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platby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výši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která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je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uvedená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u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tohoto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způsobu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platby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.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Prodávající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je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oprávněn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volbu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o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způsobu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platby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Kupujícího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omezit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bez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udání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důvodu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.  </w:t>
      </w:r>
    </w:p>
    <w:p w14:paraId="0000003C" w14:textId="77777777" w:rsidR="00D37278" w:rsidRDefault="00EA12E9">
      <w:pPr>
        <w:numPr>
          <w:ilvl w:val="1"/>
          <w:numId w:val="1"/>
        </w:numPr>
        <w:spacing w:after="240"/>
        <w:jc w:val="both"/>
        <w:rPr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sz w:val="22"/>
          <w:szCs w:val="22"/>
        </w:rPr>
        <w:t>Kupující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je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povinen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platbu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provést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řádně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s 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uvedením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všech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požadovaných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náležitostí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(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včetně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variabilního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symbolu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) a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včas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>.</w:t>
      </w:r>
    </w:p>
    <w:p w14:paraId="0000003D" w14:textId="77777777" w:rsidR="00D37278" w:rsidRDefault="00EA12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Způsob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zabalení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určuje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výhradně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Prodávající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; § 2097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Občanského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zákoníku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se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tímto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neaplikuje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.  </w:t>
      </w:r>
    </w:p>
    <w:p w14:paraId="0000003E" w14:textId="77777777" w:rsidR="00D37278" w:rsidRDefault="00EA12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Kupující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je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povinen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uhradit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náklady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dopravu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a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balné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výši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uvedené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u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Objednávky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.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Způsob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dopravy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může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Kupující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zvolit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z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nabízených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druhů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dopravy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Prodávajícím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v E-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shopu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>.</w:t>
      </w:r>
    </w:p>
    <w:p w14:paraId="0000003F" w14:textId="77777777" w:rsidR="00D37278" w:rsidRDefault="00EA12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lastRenderedPageBreak/>
        <w:t>Prodávající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se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zavazuje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že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dodá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v 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dohodnuté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lhůtě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od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provedení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platby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nebo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ukončení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Objednávky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pokud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byla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zvolena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platba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dobírku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.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Lhůty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uvedené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v E-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shopu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jsou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založené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posledních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aktuálních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údajích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Prodávajícího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o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dostupnosti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.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okud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nebude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Prodávající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schopen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dodat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v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uvedené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lhůtě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bude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informovat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Kupujícího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o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možném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dalším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postupu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>.</w:t>
      </w:r>
    </w:p>
    <w:p w14:paraId="00000040" w14:textId="77777777" w:rsidR="00D37278" w:rsidRDefault="00EA12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Pro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objednání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vyplní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Kupující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Objednávku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z w:val="22"/>
          <w:szCs w:val="22"/>
        </w:rPr>
        <w:t>v E-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shopu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>.</w:t>
      </w:r>
    </w:p>
    <w:p w14:paraId="00000041" w14:textId="77777777" w:rsidR="00D37278" w:rsidRDefault="00EA12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Objednávkový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formulář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obsahuje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zejména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informace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o:</w:t>
      </w:r>
    </w:p>
    <w:p w14:paraId="00000042" w14:textId="77777777" w:rsidR="00D37278" w:rsidRDefault="00EA12E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Objednávce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(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objednávané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„</w:t>
      </w:r>
      <w:proofErr w:type="spellStart"/>
      <w:proofErr w:type="gramStart"/>
      <w:r>
        <w:rPr>
          <w:rFonts w:ascii="Montserrat" w:eastAsia="Montserrat" w:hAnsi="Montserrat" w:cs="Montserrat"/>
          <w:color w:val="000000"/>
          <w:sz w:val="22"/>
          <w:szCs w:val="22"/>
        </w:rPr>
        <w:t>vloží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“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Kupující</w:t>
      </w:r>
      <w:proofErr w:type="spellEnd"/>
      <w:proofErr w:type="gram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do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elektronického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nákupního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košíku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E-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shopu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), </w:t>
      </w:r>
    </w:p>
    <w:p w14:paraId="00000043" w14:textId="77777777" w:rsidR="00D37278" w:rsidRDefault="00EA12E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kupní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ceně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a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způsobu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její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úhrady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</w:p>
    <w:p w14:paraId="00000044" w14:textId="77777777" w:rsidR="00D37278" w:rsidRDefault="00EA12E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údaje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o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požadovaném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způsobu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doručení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objednaného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a</w:t>
      </w:r>
    </w:p>
    <w:p w14:paraId="00000045" w14:textId="77777777" w:rsidR="00D37278" w:rsidRDefault="00EA12E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informace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o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nákladech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spojených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s 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dodáním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>.</w:t>
      </w:r>
    </w:p>
    <w:p w14:paraId="00000046" w14:textId="77777777" w:rsidR="00D37278" w:rsidRDefault="00EA12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Objednávku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odešle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Kupující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Zprostředkovateli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koupě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kliknutím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tlačítko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„</w:t>
      </w:r>
      <w:proofErr w:type="spellStart"/>
      <w:sdt>
        <w:sdtPr>
          <w:tag w:val="goog_rdk_3"/>
          <w:id w:val="-1338686424"/>
        </w:sdtPr>
        <w:sdtEndPr/>
        <w:sdtContent>
          <w:commentRangeStart w:id="4"/>
        </w:sdtContent>
      </w:sdt>
      <w:r>
        <w:rPr>
          <w:rFonts w:ascii="Montserrat" w:eastAsia="Montserrat" w:hAnsi="Montserrat" w:cs="Montserrat"/>
          <w:b/>
          <w:color w:val="000000"/>
          <w:sz w:val="22"/>
          <w:szCs w:val="22"/>
        </w:rPr>
        <w:t>objednat</w:t>
      </w:r>
      <w:commentRangeEnd w:id="4"/>
      <w:proofErr w:type="spellEnd"/>
      <w:r>
        <w:commentReference w:id="4"/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“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nebo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jiné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obdobné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tlačítko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kterým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se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O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bjednávka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s 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přihlédnutím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všem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okolnostem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končí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gramStart"/>
      <w:r>
        <w:rPr>
          <w:rFonts w:ascii="Montserrat" w:eastAsia="Montserrat" w:hAnsi="Montserrat" w:cs="Montserrat"/>
          <w:color w:val="000000"/>
          <w:sz w:val="22"/>
          <w:szCs w:val="22"/>
        </w:rPr>
        <w:t>a</w:t>
      </w:r>
      <w:proofErr w:type="gram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odesílá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se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prostřednictvím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Zprostředkovatele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Prodávajícímu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.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Kupující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je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poučen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že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se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jedná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o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Objednávku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zavazující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k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platbě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. </w:t>
      </w:r>
    </w:p>
    <w:p w14:paraId="00000047" w14:textId="77777777" w:rsidR="00D37278" w:rsidRDefault="00211A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2"/>
          <w:szCs w:val="22"/>
        </w:rPr>
      </w:pPr>
      <w:sdt>
        <w:sdtPr>
          <w:tag w:val="goog_rdk_4"/>
          <w:id w:val="-380638763"/>
        </w:sdtPr>
        <w:sdtEndPr/>
        <w:sdtContent>
          <w:commentRangeStart w:id="5"/>
        </w:sdtContent>
      </w:sdt>
      <w:proofErr w:type="spellStart"/>
      <w:r w:rsidR="00EA12E9">
        <w:rPr>
          <w:rFonts w:ascii="Montserrat" w:eastAsia="Montserrat" w:hAnsi="Montserrat" w:cs="Montserrat"/>
          <w:color w:val="000000"/>
          <w:sz w:val="22"/>
          <w:szCs w:val="22"/>
        </w:rPr>
        <w:t>Okamžikem</w:t>
      </w:r>
      <w:proofErr w:type="spellEnd"/>
      <w:r w:rsidR="00EA12E9"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 w:rsidR="00EA12E9">
        <w:rPr>
          <w:rFonts w:ascii="Montserrat" w:eastAsia="Montserrat" w:hAnsi="Montserrat" w:cs="Montserrat"/>
          <w:color w:val="000000"/>
          <w:sz w:val="22"/>
          <w:szCs w:val="22"/>
        </w:rPr>
        <w:t>uzavření</w:t>
      </w:r>
      <w:proofErr w:type="spellEnd"/>
      <w:r w:rsidR="00EA12E9"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 w:rsidR="00EA12E9">
        <w:rPr>
          <w:rFonts w:ascii="Montserrat" w:eastAsia="Montserrat" w:hAnsi="Montserrat" w:cs="Montserrat"/>
          <w:color w:val="000000"/>
          <w:sz w:val="22"/>
          <w:szCs w:val="22"/>
        </w:rPr>
        <w:t>Kupní</w:t>
      </w:r>
      <w:proofErr w:type="spellEnd"/>
      <w:r w:rsidR="00EA12E9"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 w:rsidR="00EA12E9">
        <w:rPr>
          <w:rFonts w:ascii="Montserrat" w:eastAsia="Montserrat" w:hAnsi="Montserrat" w:cs="Montserrat"/>
          <w:color w:val="000000"/>
          <w:sz w:val="22"/>
          <w:szCs w:val="22"/>
        </w:rPr>
        <w:t>smlouvy</w:t>
      </w:r>
      <w:proofErr w:type="spellEnd"/>
      <w:r w:rsidR="00EA12E9">
        <w:rPr>
          <w:rFonts w:ascii="Montserrat" w:eastAsia="Montserrat" w:hAnsi="Montserrat" w:cs="Montserrat"/>
          <w:color w:val="000000"/>
          <w:sz w:val="22"/>
          <w:szCs w:val="22"/>
        </w:rPr>
        <w:t xml:space="preserve">, je </w:t>
      </w:r>
      <w:proofErr w:type="spellStart"/>
      <w:r w:rsidR="00EA12E9">
        <w:rPr>
          <w:rFonts w:ascii="Montserrat" w:eastAsia="Montserrat" w:hAnsi="Montserrat" w:cs="Montserrat"/>
          <w:color w:val="000000"/>
          <w:sz w:val="22"/>
          <w:szCs w:val="22"/>
        </w:rPr>
        <w:t>potvrzení</w:t>
      </w:r>
      <w:proofErr w:type="spellEnd"/>
      <w:r w:rsidR="00EA12E9"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 w:rsidR="00EA12E9">
        <w:rPr>
          <w:rFonts w:ascii="Montserrat" w:eastAsia="Montserrat" w:hAnsi="Montserrat" w:cs="Montserrat"/>
          <w:color w:val="000000"/>
          <w:sz w:val="22"/>
          <w:szCs w:val="22"/>
        </w:rPr>
        <w:t>objednávky</w:t>
      </w:r>
      <w:proofErr w:type="spellEnd"/>
      <w:r w:rsidR="00EA12E9"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 w:rsidR="00EA12E9">
        <w:rPr>
          <w:rFonts w:ascii="Montserrat" w:eastAsia="Montserrat" w:hAnsi="Montserrat" w:cs="Montserrat"/>
          <w:color w:val="000000"/>
          <w:sz w:val="22"/>
          <w:szCs w:val="22"/>
        </w:rPr>
        <w:t>Prodávajícím</w:t>
      </w:r>
      <w:proofErr w:type="spellEnd"/>
      <w:r w:rsidR="00EA12E9"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 w:rsidR="00EA12E9">
        <w:rPr>
          <w:rFonts w:ascii="Montserrat" w:eastAsia="Montserrat" w:hAnsi="Montserrat" w:cs="Montserrat"/>
          <w:color w:val="000000"/>
          <w:sz w:val="22"/>
          <w:szCs w:val="22"/>
        </w:rPr>
        <w:t>doručené</w:t>
      </w:r>
      <w:proofErr w:type="spellEnd"/>
      <w:r w:rsidR="00EA12E9"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 w:rsidR="00EA12E9">
        <w:rPr>
          <w:rFonts w:ascii="Montserrat" w:eastAsia="Montserrat" w:hAnsi="Montserrat" w:cs="Montserrat"/>
          <w:color w:val="000000"/>
          <w:sz w:val="22"/>
          <w:szCs w:val="22"/>
        </w:rPr>
        <w:t>na</w:t>
      </w:r>
      <w:proofErr w:type="spellEnd"/>
      <w:r w:rsidR="00EA12E9">
        <w:rPr>
          <w:rFonts w:ascii="Montserrat" w:eastAsia="Montserrat" w:hAnsi="Montserrat" w:cs="Montserrat"/>
          <w:color w:val="000000"/>
          <w:sz w:val="22"/>
          <w:szCs w:val="22"/>
        </w:rPr>
        <w:t xml:space="preserve"> e-</w:t>
      </w:r>
      <w:proofErr w:type="spellStart"/>
      <w:r w:rsidR="00EA12E9">
        <w:rPr>
          <w:rFonts w:ascii="Montserrat" w:eastAsia="Montserrat" w:hAnsi="Montserrat" w:cs="Montserrat"/>
          <w:color w:val="000000"/>
          <w:sz w:val="22"/>
          <w:szCs w:val="22"/>
        </w:rPr>
        <w:t>mailovou</w:t>
      </w:r>
      <w:proofErr w:type="spellEnd"/>
      <w:r w:rsidR="00EA12E9"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 w:rsidR="00EA12E9">
        <w:rPr>
          <w:rFonts w:ascii="Montserrat" w:eastAsia="Montserrat" w:hAnsi="Montserrat" w:cs="Montserrat"/>
          <w:color w:val="000000"/>
          <w:sz w:val="22"/>
          <w:szCs w:val="22"/>
        </w:rPr>
        <w:t>adresu</w:t>
      </w:r>
      <w:proofErr w:type="spellEnd"/>
      <w:r w:rsidR="00EA12E9"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 w:rsidR="00EA12E9">
        <w:rPr>
          <w:rFonts w:ascii="Montserrat" w:eastAsia="Montserrat" w:hAnsi="Montserrat" w:cs="Montserrat"/>
          <w:color w:val="000000"/>
          <w:sz w:val="22"/>
          <w:szCs w:val="22"/>
        </w:rPr>
        <w:t>Kupujícího</w:t>
      </w:r>
      <w:proofErr w:type="spellEnd"/>
      <w:r w:rsidR="00EA12E9"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 w:rsidR="00EA12E9">
        <w:rPr>
          <w:rFonts w:ascii="Montserrat" w:eastAsia="Montserrat" w:hAnsi="Montserrat" w:cs="Montserrat"/>
          <w:color w:val="000000"/>
          <w:sz w:val="22"/>
          <w:szCs w:val="22"/>
        </w:rPr>
        <w:t>včetně</w:t>
      </w:r>
      <w:proofErr w:type="spellEnd"/>
      <w:r w:rsidR="00EA12E9"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 w:rsidR="00EA12E9">
        <w:rPr>
          <w:rFonts w:ascii="Montserrat" w:eastAsia="Montserrat" w:hAnsi="Montserrat" w:cs="Montserrat"/>
          <w:color w:val="000000"/>
          <w:sz w:val="22"/>
          <w:szCs w:val="22"/>
        </w:rPr>
        <w:t>platných</w:t>
      </w:r>
      <w:proofErr w:type="spellEnd"/>
      <w:r w:rsidR="00EA12E9">
        <w:rPr>
          <w:rFonts w:ascii="Montserrat" w:eastAsia="Montserrat" w:hAnsi="Montserrat" w:cs="Montserrat"/>
          <w:color w:val="000000"/>
          <w:sz w:val="22"/>
          <w:szCs w:val="22"/>
        </w:rPr>
        <w:t xml:space="preserve"> VOP. </w:t>
      </w:r>
      <w:commentRangeEnd w:id="5"/>
      <w:r w:rsidR="00EA12E9">
        <w:commentReference w:id="5"/>
      </w:r>
    </w:p>
    <w:p w14:paraId="00000048" w14:textId="77777777" w:rsidR="00D37278" w:rsidRDefault="00EA12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Prodávající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a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Zprostředkovatel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mají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právo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požadovat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od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Kupujícího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doplnění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informací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a to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poté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co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byla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Objednávka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Prodávajícím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potvrzena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. </w:t>
      </w:r>
      <w:sdt>
        <w:sdtPr>
          <w:tag w:val="goog_rdk_5"/>
          <w:id w:val="1155733381"/>
        </w:sdtPr>
        <w:sdtEndPr/>
        <w:sdtContent/>
      </w:sdt>
      <w:proofErr w:type="spellStart"/>
      <w:r>
        <w:rPr>
          <w:rFonts w:ascii="Montserrat" w:eastAsia="Montserrat" w:hAnsi="Montserrat" w:cs="Montserrat"/>
          <w:sz w:val="22"/>
          <w:szCs w:val="22"/>
        </w:rPr>
        <w:t>Prodávající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si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vyhrazuje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právo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zrušit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Objednávku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pokud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nebude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možné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dodat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sjednaném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termínu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a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současně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se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nedohodne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s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Kupujícím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na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dodání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jiného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adekvátního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nebo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jiné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dodací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době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. </w:t>
      </w:r>
    </w:p>
    <w:p w14:paraId="00000049" w14:textId="77777777" w:rsidR="00D37278" w:rsidRDefault="00EA12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Prodávající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má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právo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poskytovat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slevy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.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Pokud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Prodávající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nestanoví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jinak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slevy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se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nedají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kombinovat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. </w:t>
      </w:r>
    </w:p>
    <w:p w14:paraId="0000004A" w14:textId="77777777" w:rsidR="00D37278" w:rsidRDefault="00EA12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Nebezpečí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ztráty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poškození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a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zničení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přecházejí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Kupujícího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okamžikem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převzetí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>.</w:t>
      </w:r>
    </w:p>
    <w:p w14:paraId="0000004B" w14:textId="77777777" w:rsidR="00D37278" w:rsidRDefault="00EA12E9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Montserrat" w:eastAsia="Montserrat" w:hAnsi="Montserrat" w:cs="Montserrat"/>
          <w:smallCaps/>
          <w:color w:val="000000"/>
          <w:sz w:val="22"/>
          <w:szCs w:val="22"/>
        </w:rPr>
      </w:pPr>
      <w:r>
        <w:rPr>
          <w:rFonts w:ascii="Montserrat" w:eastAsia="Montserrat" w:hAnsi="Montserrat" w:cs="Montserrat"/>
          <w:b/>
          <w:smallCaps/>
          <w:color w:val="000000"/>
          <w:sz w:val="22"/>
          <w:szCs w:val="22"/>
        </w:rPr>
        <w:t>U</w:t>
      </w:r>
      <w:r>
        <w:rPr>
          <w:rFonts w:ascii="Montserrat" w:eastAsia="Montserrat" w:hAnsi="Montserrat" w:cs="Montserrat"/>
          <w:b/>
          <w:smallCaps/>
          <w:sz w:val="22"/>
          <w:szCs w:val="22"/>
        </w:rPr>
        <w:t>ŽIVATELSKÝ ÚČET</w:t>
      </w:r>
    </w:p>
    <w:p w14:paraId="0000004C" w14:textId="77777777" w:rsidR="00D37278" w:rsidRDefault="00EA12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2"/>
          <w:szCs w:val="22"/>
        </w:rPr>
      </w:pPr>
      <w:bookmarkStart w:id="6" w:name="_heading=h.gjdgxs" w:colFirst="0" w:colLast="0"/>
      <w:bookmarkEnd w:id="6"/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Některé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služby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v 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prostředí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E-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shopu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mohou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být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přístupné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pouze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registrovaným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uživatelům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kterým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Zprostředkovatel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jejich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žádost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Uživatelský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účet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zřídí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>.</w:t>
      </w:r>
    </w:p>
    <w:p w14:paraId="0000004D" w14:textId="77777777" w:rsidR="00D37278" w:rsidRDefault="00EA12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Kupující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který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se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chce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registrovat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je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povinen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poskytnout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pro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účely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zřízení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Uživatelského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účtu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svoje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pravdivé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gramStart"/>
      <w:r>
        <w:rPr>
          <w:rFonts w:ascii="Montserrat" w:eastAsia="Montserrat" w:hAnsi="Montserrat" w:cs="Montserrat"/>
          <w:color w:val="000000"/>
          <w:sz w:val="22"/>
          <w:szCs w:val="22"/>
        </w:rPr>
        <w:t>a</w:t>
      </w:r>
      <w:proofErr w:type="gram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aktuální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osobní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údaje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.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Kupující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je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povinen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aktualizovat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svoje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osobní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údaje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v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Uživatelském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účtu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u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každé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Objednávky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zejména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změně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jména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bydliště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a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kontaktních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údajů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>.</w:t>
      </w:r>
    </w:p>
    <w:p w14:paraId="0000004E" w14:textId="77777777" w:rsidR="00D37278" w:rsidRDefault="00EA12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Zprostředkovatel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má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právo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přístup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službám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E-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shopu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a k 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jeho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Uživatelskému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účtu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dle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vlastního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uvážení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zcela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omezit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a to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bez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předchozího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oznámení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>.</w:t>
      </w:r>
    </w:p>
    <w:p w14:paraId="0000004F" w14:textId="77777777" w:rsidR="00D37278" w:rsidRDefault="00EA12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lastRenderedPageBreak/>
        <w:t>Ochrana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Uživatelského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účtu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je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zabezpečena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heslem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.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Využití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ochrany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heslem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je pro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uživatele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povinné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podle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instrukcí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daných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v 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prostředí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E-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shopu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.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Kupující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nesmí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sdělit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přístupové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údaje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k 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Uživatelskému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účtu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třetí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osobě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. E-shop a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Prodávající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neodpovídají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žádným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způsobem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za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škody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či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jiné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újmy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způsobené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prozrazením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hesla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daným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uživatelem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k 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Uživatelskému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účtu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třetím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osobám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>.</w:t>
      </w:r>
    </w:p>
    <w:p w14:paraId="00000050" w14:textId="77777777" w:rsidR="00D37278" w:rsidRDefault="00EA12E9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Montserrat" w:eastAsia="Montserrat" w:hAnsi="Montserrat" w:cs="Montserrat"/>
          <w:smallCaps/>
          <w:color w:val="000000"/>
          <w:sz w:val="22"/>
          <w:szCs w:val="22"/>
        </w:rPr>
      </w:pPr>
      <w:r>
        <w:rPr>
          <w:rFonts w:ascii="Montserrat" w:eastAsia="Montserrat" w:hAnsi="Montserrat" w:cs="Montserrat"/>
          <w:b/>
          <w:smallCaps/>
          <w:color w:val="000000"/>
          <w:sz w:val="22"/>
          <w:szCs w:val="22"/>
        </w:rPr>
        <w:t>P</w:t>
      </w:r>
      <w:r>
        <w:rPr>
          <w:rFonts w:ascii="Montserrat" w:eastAsia="Montserrat" w:hAnsi="Montserrat" w:cs="Montserrat"/>
          <w:b/>
          <w:smallCaps/>
          <w:sz w:val="22"/>
          <w:szCs w:val="22"/>
        </w:rPr>
        <w:t>ŘEVZETÍ ZBOŽÍ</w:t>
      </w:r>
    </w:p>
    <w:p w14:paraId="00000051" w14:textId="77777777" w:rsidR="00D37278" w:rsidRDefault="00EA12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Prodávající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doručuje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lhůtě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uvedené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v 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potvrzení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Objednávky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zpravidla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prostřednictvím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profesionálního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přepravce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.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Tento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způsob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převzetí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vylučuje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možnost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prohlídky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před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zaplacením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. </w:t>
      </w:r>
    </w:p>
    <w:p w14:paraId="00000052" w14:textId="77777777" w:rsidR="00D37278" w:rsidRDefault="00EA12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Kupující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má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právo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zvolit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v 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rámci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zadání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Objednávky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způsob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doručení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z 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možností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uvedených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z w:val="22"/>
          <w:szCs w:val="22"/>
        </w:rPr>
        <w:t>v E-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shopu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.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Vykonáním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volby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o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způsobu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doručení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Kupující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souhlasí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s 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podmínkami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doručení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včetně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ceny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gramStart"/>
      <w:r>
        <w:rPr>
          <w:rFonts w:ascii="Montserrat" w:eastAsia="Montserrat" w:hAnsi="Montserrat" w:cs="Montserrat"/>
          <w:color w:val="000000"/>
          <w:sz w:val="22"/>
          <w:szCs w:val="22"/>
        </w:rPr>
        <w:t>a</w:t>
      </w:r>
      <w:proofErr w:type="gram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obchodních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podmínek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přepravce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. </w:t>
      </w:r>
    </w:p>
    <w:p w14:paraId="00000053" w14:textId="77777777" w:rsidR="00D37278" w:rsidRDefault="00EA12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>V 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případě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že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je z 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důvodů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straně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Kupujícího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nutno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doručovat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opakovaně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nebo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jiným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způsobem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než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bylo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uvedeno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v 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Objednávce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je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Kupující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povinen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též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uhradit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dodatečné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náklady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spojené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s 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opakovaným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doručováním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resp.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náklady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spojené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s 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jiným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způsobem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doručení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>.</w:t>
      </w:r>
    </w:p>
    <w:p w14:paraId="00000054" w14:textId="77777777" w:rsidR="00D37278" w:rsidRDefault="00EA12E9">
      <w:pPr>
        <w:numPr>
          <w:ilvl w:val="1"/>
          <w:numId w:val="1"/>
        </w:numPr>
        <w:spacing w:after="160" w:line="259" w:lineRule="auto"/>
        <w:jc w:val="both"/>
        <w:rPr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sz w:val="22"/>
          <w:szCs w:val="22"/>
        </w:rPr>
        <w:t>Nepřevezme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-li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Spotřebitel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při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jeho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dodání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přepravcem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je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následně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vráceno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Prodávajícímu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a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současně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Spotřebitel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neodstoupí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od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Kupní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smlouvy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lhůtě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14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dnů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od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marného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doručení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, je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Prodávající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oprávněn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požadovat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po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Kupujícím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náklady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účtované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přepravcem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na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dodání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zpět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Prodejci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.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Tento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náklad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představuje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pro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Prodávajícho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škodu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která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vznikla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porušením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zákonných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povinností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Kupujícího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Spotřebitele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smyslu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§ 2913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odst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. 1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Občanského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zákoníku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.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Prodávající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je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současně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oprávněn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účtovat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poplatek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za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uskladnění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výši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sdt>
        <w:sdtPr>
          <w:tag w:val="goog_rdk_6"/>
          <w:id w:val="-908610590"/>
        </w:sdtPr>
        <w:sdtEndPr/>
        <w:sdtContent/>
      </w:sdt>
      <w:proofErr w:type="gramStart"/>
      <w:r>
        <w:rPr>
          <w:rFonts w:ascii="Montserrat" w:eastAsia="Montserrat" w:hAnsi="Montserrat" w:cs="Montserrat"/>
          <w:sz w:val="22"/>
          <w:szCs w:val="22"/>
        </w:rPr>
        <w:t>200,-</w:t>
      </w:r>
      <w:proofErr w:type="gram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Kč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(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slovy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: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dvě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stě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korun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českých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) a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dále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je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Prodávající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oprávněn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od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Kupní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smlouvy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odstoupit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>.</w:t>
      </w:r>
    </w:p>
    <w:p w14:paraId="00000055" w14:textId="77777777" w:rsidR="00D37278" w:rsidRDefault="00EA12E9">
      <w:pPr>
        <w:numPr>
          <w:ilvl w:val="1"/>
          <w:numId w:val="1"/>
        </w:numPr>
        <w:spacing w:after="160" w:line="259" w:lineRule="auto"/>
        <w:jc w:val="both"/>
        <w:rPr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sz w:val="22"/>
          <w:szCs w:val="22"/>
        </w:rPr>
        <w:t>Nepřevezme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-li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Kupující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podnikatel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při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jeho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dodání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přepravcem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je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následně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vráceno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Prodávajícímu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, je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Prodávající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oprávněn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požadovat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po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Kupujícím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náklady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účtované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přepravcem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na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dodání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zpět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Prodejci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.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Tento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náklad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představuje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pro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Prodejce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škodu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která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vznikla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porušením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zákonných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povinností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Kupujícího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podnikatele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smyslu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§ 2913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odst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. 1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Občanského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zákoníku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.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Prodávající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je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současně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oprávněn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účtovat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poplatek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za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uskladnění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výši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gramStart"/>
      <w:r>
        <w:rPr>
          <w:rFonts w:ascii="Montserrat" w:eastAsia="Montserrat" w:hAnsi="Montserrat" w:cs="Montserrat"/>
          <w:sz w:val="22"/>
          <w:szCs w:val="22"/>
        </w:rPr>
        <w:t>200,-</w:t>
      </w:r>
      <w:proofErr w:type="gram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Kč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(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slovy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: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dvě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stě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korun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českých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) a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dále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je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Prodávající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oprávněn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od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Kupní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smlouvy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odstoupit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>.</w:t>
      </w:r>
    </w:p>
    <w:p w14:paraId="00000056" w14:textId="77777777" w:rsidR="00D37278" w:rsidRDefault="00EA12E9">
      <w:pPr>
        <w:numPr>
          <w:ilvl w:val="1"/>
          <w:numId w:val="1"/>
        </w:numPr>
        <w:spacing w:after="160" w:line="259" w:lineRule="auto"/>
        <w:jc w:val="both"/>
        <w:rPr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sz w:val="22"/>
          <w:szCs w:val="22"/>
        </w:rPr>
        <w:t>Nárok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na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úhradu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nákladů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za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uskladnění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a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nárok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na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náhradu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škody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porušením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zákonných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povinností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Kupujícího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podle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této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části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VOP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jsme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oprávněni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v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souladu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s § 2913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Občanského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zákoníku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jednostranně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započíst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proti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nároku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Kupujícího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na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vrácení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kupní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ceny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. </w:t>
      </w:r>
    </w:p>
    <w:p w14:paraId="00000057" w14:textId="77777777" w:rsidR="00D37278" w:rsidRDefault="00EA12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převzetí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od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přepr</w:t>
      </w:r>
      <w:r>
        <w:rPr>
          <w:rFonts w:ascii="Montserrat" w:eastAsia="Montserrat" w:hAnsi="Montserrat" w:cs="Montserrat"/>
          <w:sz w:val="22"/>
          <w:szCs w:val="22"/>
        </w:rPr>
        <w:t>avce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je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Kupující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povinen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zkontrolovat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neporušenost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obalů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boží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a v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případě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jakýchkoliv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závad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toto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neprodleně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oznámit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přepravci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. V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případě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shledání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nikoliv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zanedbatelného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porušení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obalu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může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Kupující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převzetí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zásilky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odmítnout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.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Pokud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se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přesto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rozhodne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Kupující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zásilku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převzít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je v 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těchto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případech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povinen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sepsat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s 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přepravcem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protokol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o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poškození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zásilky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.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Zároveň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je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Kupující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povinen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neprodleně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nahlásit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poškození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zásilky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Prodávajícímu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prostřednictvím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webové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aplikace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dostupné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proofErr w:type="gramStart"/>
      <w:r>
        <w:rPr>
          <w:rFonts w:ascii="Montserrat" w:eastAsia="Montserrat" w:hAnsi="Montserrat" w:cs="Montserrat"/>
          <w:sz w:val="22"/>
          <w:szCs w:val="22"/>
        </w:rPr>
        <w:t>na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www.reklamacniformular.cz</w:t>
      </w:r>
      <w:proofErr w:type="gramEnd"/>
      <w:r>
        <w:rPr>
          <w:rFonts w:ascii="Montserrat" w:eastAsia="Montserrat" w:hAnsi="Montserrat" w:cs="Montserrat"/>
          <w:color w:val="000000"/>
          <w:sz w:val="22"/>
          <w:szCs w:val="22"/>
        </w:rPr>
        <w:t>.</w:t>
      </w:r>
    </w:p>
    <w:p w14:paraId="00000058" w14:textId="77777777" w:rsidR="00D37278" w:rsidRDefault="00EA12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lastRenderedPageBreak/>
        <w:t>Dodací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lhůta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je pro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každé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stanovena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zvlášť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Kupující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může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z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přehledu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umístěného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v E-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shopu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u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jednotlivých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nabízených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způsobech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dopravy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zjistit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orientačně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délku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dodací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doby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garantovanou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přepravcem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. </w:t>
      </w:r>
    </w:p>
    <w:p w14:paraId="00000059" w14:textId="77777777" w:rsidR="00D37278" w:rsidRDefault="00EA12E9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Montserrat" w:eastAsia="Montserrat" w:hAnsi="Montserrat" w:cs="Montserrat"/>
          <w:smallCaps/>
          <w:color w:val="000000"/>
          <w:sz w:val="22"/>
          <w:szCs w:val="22"/>
        </w:rPr>
      </w:pPr>
      <w:r>
        <w:rPr>
          <w:rFonts w:ascii="Montserrat" w:eastAsia="Montserrat" w:hAnsi="Montserrat" w:cs="Montserrat"/>
          <w:b/>
          <w:smallCaps/>
          <w:color w:val="000000"/>
          <w:sz w:val="22"/>
          <w:szCs w:val="22"/>
        </w:rPr>
        <w:t>O</w:t>
      </w:r>
      <w:r>
        <w:rPr>
          <w:rFonts w:ascii="Montserrat" w:eastAsia="Montserrat" w:hAnsi="Montserrat" w:cs="Montserrat"/>
          <w:b/>
          <w:smallCaps/>
          <w:sz w:val="22"/>
          <w:szCs w:val="22"/>
        </w:rPr>
        <w:t>DPOVĚDNOST ZA VADY A REKLAMACE</w:t>
      </w:r>
    </w:p>
    <w:p w14:paraId="60E5AA9E" w14:textId="17E6F2A4" w:rsidR="00E9036F" w:rsidRPr="00E9036F" w:rsidRDefault="00EA12E9" w:rsidP="00E903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Montserrat" w:eastAsia="Montserrat" w:hAnsi="Montserrat" w:cs="Montserrat"/>
          <w:b/>
          <w:sz w:val="22"/>
          <w:szCs w:val="22"/>
          <w:lang w:val="cs-CZ"/>
        </w:rPr>
      </w:pPr>
      <w:proofErr w:type="spellStart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>Kupující</w:t>
      </w:r>
      <w:proofErr w:type="spellEnd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 xml:space="preserve"> (</w:t>
      </w:r>
      <w:proofErr w:type="spellStart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>Spotřebitel</w:t>
      </w:r>
      <w:proofErr w:type="spellEnd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 xml:space="preserve">) </w:t>
      </w:r>
      <w:proofErr w:type="spellStart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>může</w:t>
      </w:r>
      <w:proofErr w:type="spellEnd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 xml:space="preserve"> pro </w:t>
      </w:r>
      <w:proofErr w:type="spellStart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>vyřízení</w:t>
      </w:r>
      <w:proofErr w:type="spellEnd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>jakýchkoliv</w:t>
      </w:r>
      <w:proofErr w:type="spellEnd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>reklamačních</w:t>
      </w:r>
      <w:proofErr w:type="spellEnd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>nároků</w:t>
      </w:r>
      <w:proofErr w:type="spellEnd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>využít</w:t>
      </w:r>
      <w:proofErr w:type="spellEnd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>webové</w:t>
      </w:r>
      <w:proofErr w:type="spellEnd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>stránky</w:t>
      </w:r>
      <w:proofErr w:type="spellEnd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>Prodávajícího</w:t>
      </w:r>
      <w:proofErr w:type="spellEnd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 xml:space="preserve"> www.reklamacniformular.cz</w:t>
      </w:r>
      <w:r w:rsidRPr="00E9036F"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 w:rsidRPr="00E9036F">
        <w:rPr>
          <w:rFonts w:ascii="Montserrat" w:eastAsia="Montserrat" w:hAnsi="Montserrat" w:cs="Montserrat"/>
          <w:sz w:val="22"/>
          <w:szCs w:val="22"/>
        </w:rPr>
        <w:t>nebo</w:t>
      </w:r>
      <w:proofErr w:type="spellEnd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>písemnou</w:t>
      </w:r>
      <w:proofErr w:type="spellEnd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>formu</w:t>
      </w:r>
      <w:proofErr w:type="spellEnd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>na</w:t>
      </w:r>
      <w:proofErr w:type="spellEnd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>adresu</w:t>
      </w:r>
      <w:proofErr w:type="spellEnd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>Prodávajícího</w:t>
      </w:r>
      <w:proofErr w:type="spellEnd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 xml:space="preserve">. </w:t>
      </w:r>
      <w:proofErr w:type="spellStart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>Reklamační</w:t>
      </w:r>
      <w:proofErr w:type="spellEnd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>nároky</w:t>
      </w:r>
      <w:proofErr w:type="spellEnd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>vztahující</w:t>
      </w:r>
      <w:proofErr w:type="spellEnd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 xml:space="preserve"> se </w:t>
      </w:r>
      <w:proofErr w:type="spellStart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>ke</w:t>
      </w:r>
      <w:proofErr w:type="spellEnd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>Zboží</w:t>
      </w:r>
      <w:proofErr w:type="spellEnd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>můžete</w:t>
      </w:r>
      <w:proofErr w:type="spellEnd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>uplatnit</w:t>
      </w:r>
      <w:proofErr w:type="spellEnd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>také</w:t>
      </w:r>
      <w:proofErr w:type="spellEnd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>osobně</w:t>
      </w:r>
      <w:proofErr w:type="spellEnd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 xml:space="preserve"> v </w:t>
      </w:r>
      <w:proofErr w:type="spellStart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>místě</w:t>
      </w:r>
      <w:proofErr w:type="spellEnd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>provozovny</w:t>
      </w:r>
      <w:proofErr w:type="spellEnd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>Prodávajícího</w:t>
      </w:r>
      <w:proofErr w:type="spellEnd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>na</w:t>
      </w:r>
      <w:proofErr w:type="spellEnd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>adrese</w:t>
      </w:r>
      <w:proofErr w:type="spellEnd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 xml:space="preserve">: </w:t>
      </w:r>
      <w:proofErr w:type="spellStart"/>
      <w:r w:rsidR="00E9036F" w:rsidRPr="00E9036F">
        <w:rPr>
          <w:rFonts w:ascii="Montserrat" w:eastAsia="Montserrat" w:hAnsi="Montserrat" w:cs="Montserrat"/>
          <w:b/>
          <w:sz w:val="22"/>
          <w:szCs w:val="22"/>
          <w:lang w:val="cs-CZ"/>
        </w:rPr>
        <w:t>Gadgets</w:t>
      </w:r>
      <w:proofErr w:type="spellEnd"/>
      <w:r w:rsidR="00E9036F" w:rsidRPr="00E9036F">
        <w:rPr>
          <w:rFonts w:ascii="Montserrat" w:eastAsia="Montserrat" w:hAnsi="Montserrat" w:cs="Montserrat"/>
          <w:b/>
          <w:sz w:val="22"/>
          <w:szCs w:val="22"/>
          <w:lang w:val="cs-CZ"/>
        </w:rPr>
        <w:t xml:space="preserve"> House s.r.o. (Dropshipping.cz / Fulfillment.cz), Do </w:t>
      </w:r>
      <w:proofErr w:type="spellStart"/>
      <w:r w:rsidR="00E9036F" w:rsidRPr="00E9036F">
        <w:rPr>
          <w:rFonts w:ascii="Montserrat" w:eastAsia="Montserrat" w:hAnsi="Montserrat" w:cs="Montserrat"/>
          <w:b/>
          <w:sz w:val="22"/>
          <w:szCs w:val="22"/>
          <w:lang w:val="cs-CZ"/>
        </w:rPr>
        <w:t>Čertous</w:t>
      </w:r>
      <w:proofErr w:type="spellEnd"/>
      <w:r w:rsidR="00E9036F" w:rsidRPr="00E9036F">
        <w:rPr>
          <w:rFonts w:ascii="Montserrat" w:eastAsia="Montserrat" w:hAnsi="Montserrat" w:cs="Montserrat"/>
          <w:b/>
          <w:sz w:val="22"/>
          <w:szCs w:val="22"/>
          <w:lang w:val="cs-CZ"/>
        </w:rPr>
        <w:t xml:space="preserve"> </w:t>
      </w:r>
      <w:r w:rsidR="00E9036F" w:rsidRPr="00E9036F">
        <w:rPr>
          <w:rFonts w:ascii="Montserrat" w:eastAsia="Montserrat" w:hAnsi="Montserrat" w:cs="Montserrat"/>
          <w:b/>
          <w:bCs/>
          <w:sz w:val="22"/>
          <w:szCs w:val="22"/>
          <w:lang w:val="cs-CZ"/>
        </w:rPr>
        <w:t>2634/7, logistický park P3, Hala H1, 193 00 Praha 20</w:t>
      </w:r>
      <w:r w:rsidR="00E9036F">
        <w:rPr>
          <w:rFonts w:ascii="Montserrat" w:eastAsia="Montserrat" w:hAnsi="Montserrat" w:cs="Montserrat"/>
          <w:b/>
          <w:bCs/>
          <w:sz w:val="22"/>
          <w:szCs w:val="22"/>
          <w:lang w:val="cs-CZ"/>
        </w:rPr>
        <w:t>.</w:t>
      </w:r>
    </w:p>
    <w:p w14:paraId="0000005B" w14:textId="65CF5B25" w:rsidR="00D37278" w:rsidRPr="00E9036F" w:rsidRDefault="00EA12E9" w:rsidP="00A8661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2"/>
          <w:szCs w:val="22"/>
        </w:rPr>
      </w:pPr>
      <w:proofErr w:type="spellStart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>Zprostředkovatel</w:t>
      </w:r>
      <w:proofErr w:type="spellEnd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>Kupní</w:t>
      </w:r>
      <w:proofErr w:type="spellEnd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>smlouvy</w:t>
      </w:r>
      <w:proofErr w:type="spellEnd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 xml:space="preserve"> je </w:t>
      </w:r>
      <w:proofErr w:type="spellStart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>povinen</w:t>
      </w:r>
      <w:proofErr w:type="spellEnd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>poskytnout</w:t>
      </w:r>
      <w:proofErr w:type="spellEnd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>součinnost</w:t>
      </w:r>
      <w:proofErr w:type="spellEnd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>při</w:t>
      </w:r>
      <w:proofErr w:type="spellEnd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>vyřízení</w:t>
      </w:r>
      <w:proofErr w:type="spellEnd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>reklamace</w:t>
      </w:r>
      <w:proofErr w:type="spellEnd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>nepřebírá</w:t>
      </w:r>
      <w:proofErr w:type="spellEnd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>však</w:t>
      </w:r>
      <w:proofErr w:type="spellEnd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>žádná</w:t>
      </w:r>
      <w:proofErr w:type="spellEnd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>práva</w:t>
      </w:r>
      <w:proofErr w:type="spellEnd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 xml:space="preserve"> a </w:t>
      </w:r>
      <w:proofErr w:type="spellStart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>povinnosti</w:t>
      </w:r>
      <w:proofErr w:type="spellEnd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>Smluvní</w:t>
      </w:r>
      <w:proofErr w:type="spellEnd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>strany</w:t>
      </w:r>
      <w:proofErr w:type="spellEnd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>zejména</w:t>
      </w:r>
      <w:proofErr w:type="spellEnd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 xml:space="preserve"> k </w:t>
      </w:r>
      <w:proofErr w:type="spellStart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>plnění</w:t>
      </w:r>
      <w:proofErr w:type="spellEnd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>nároků</w:t>
      </w:r>
      <w:proofErr w:type="spellEnd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 xml:space="preserve"> z </w:t>
      </w:r>
      <w:proofErr w:type="spellStart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>vad</w:t>
      </w:r>
      <w:proofErr w:type="spellEnd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>Zboží</w:t>
      </w:r>
      <w:proofErr w:type="spellEnd"/>
      <w:r w:rsidRPr="00E9036F">
        <w:rPr>
          <w:rFonts w:ascii="Montserrat" w:eastAsia="Montserrat" w:hAnsi="Montserrat" w:cs="Montserrat"/>
          <w:color w:val="000000"/>
          <w:sz w:val="22"/>
          <w:szCs w:val="22"/>
        </w:rPr>
        <w:t xml:space="preserve">. </w:t>
      </w:r>
    </w:p>
    <w:p w14:paraId="0000005C" w14:textId="77777777" w:rsidR="00D37278" w:rsidRDefault="00EA12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Prodávající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je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povinen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dodat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shodě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s 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Kupní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smlouvou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a bez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právních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a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faktických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vad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. </w:t>
      </w:r>
    </w:p>
    <w:p w14:paraId="0000005D" w14:textId="77777777" w:rsidR="00D37278" w:rsidRDefault="00EA12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Prodávající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odpovídá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za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vady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které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má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jeho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dodání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.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Práva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Spotřebitele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z 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vadného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plnění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jsou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stanovena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Občanským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zákoníkem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. </w:t>
      </w:r>
    </w:p>
    <w:p w14:paraId="0000005E" w14:textId="77777777" w:rsidR="00D37278" w:rsidRDefault="00EA12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Není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-li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uvedeno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v 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Kupní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smlouvě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či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v 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záručním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listu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výslovně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jinak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nepřebírá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Prodávající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žádnou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záruku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za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jakost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. </w:t>
      </w:r>
    </w:p>
    <w:p w14:paraId="0000005F" w14:textId="77777777" w:rsidR="00D37278" w:rsidRDefault="00EA12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Požádá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-li o to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Spotřebitel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potvrdí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mu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Prodávající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v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písemné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formě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v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jakém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rozsahu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a po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jakou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dobu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trvají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jeho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povinnosti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v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případě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vadného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plnění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>.</w:t>
      </w:r>
    </w:p>
    <w:p w14:paraId="00000060" w14:textId="77777777" w:rsidR="00D37278" w:rsidRDefault="00EA12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Jakmile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zjistíte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vadu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jste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povinni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ji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oznám</w:t>
      </w:r>
      <w:r>
        <w:rPr>
          <w:rFonts w:ascii="Montserrat" w:eastAsia="Montserrat" w:hAnsi="Montserrat" w:cs="Montserrat"/>
          <w:sz w:val="22"/>
          <w:szCs w:val="22"/>
        </w:rPr>
        <w:t>it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bez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zbytečného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odkladu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Prodávajícímu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a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následně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podle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pokynů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Prodávajícího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před</w:t>
      </w:r>
      <w:r>
        <w:rPr>
          <w:rFonts w:ascii="Montserrat" w:eastAsia="Montserrat" w:hAnsi="Montserrat" w:cs="Montserrat"/>
          <w:sz w:val="22"/>
          <w:szCs w:val="22"/>
        </w:rPr>
        <w:t>at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tak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aby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vada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mohla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být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objektivně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přezkoumána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.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Neoznámíte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-li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Prodávajícímu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vadu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bez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zbytečného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odkladu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po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jejím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zjištění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právo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z 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vadného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plnění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Vám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nebude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přiznáno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. </w:t>
      </w:r>
    </w:p>
    <w:p w14:paraId="00000061" w14:textId="77777777" w:rsidR="00D37278" w:rsidRDefault="00EA12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V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případě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že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jste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obdrželi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špatně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zaslané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nesprávné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množství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či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jiné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barevné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provedení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apod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.,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kontaktujte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nás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prostřednictvím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webové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stránky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www.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r</w:t>
      </w:r>
      <w:r>
        <w:rPr>
          <w:rFonts w:ascii="Montserrat" w:eastAsia="Montserrat" w:hAnsi="Montserrat" w:cs="Montserrat"/>
          <w:sz w:val="22"/>
          <w:szCs w:val="22"/>
        </w:rPr>
        <w:t>eklamacniformular.cz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.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Napište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nám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číslo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O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bjednávky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a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popište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vzniklou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chybu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>.</w:t>
      </w:r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Snažíme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se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předcházet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takovým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chybám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pečlivě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kontrolujeme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odesílané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a </w:t>
      </w:r>
      <w:sdt>
        <w:sdtPr>
          <w:tag w:val="goog_rdk_7"/>
          <w:id w:val="677770998"/>
        </w:sdtPr>
        <w:sdtEndPr/>
        <w:sdtContent/>
      </w:sdt>
      <w:proofErr w:type="spellStart"/>
      <w:r>
        <w:rPr>
          <w:rFonts w:ascii="Montserrat" w:eastAsia="Montserrat" w:hAnsi="Montserrat" w:cs="Montserrat"/>
          <w:sz w:val="22"/>
          <w:szCs w:val="22"/>
        </w:rPr>
        <w:t>pořizujeme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obrazový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záznam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z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průběhu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balení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>. Po 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vyplnění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formuláře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reklamaci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špatně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zaslaného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obdržíte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potvrzení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Váš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e-mail. My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vše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co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nejrychleji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zkontrolujeme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a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budeme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ás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kontaktovat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abychom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s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Vámi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dohodli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další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postup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>.</w:t>
      </w:r>
    </w:p>
    <w:p w14:paraId="00000062" w14:textId="77777777" w:rsidR="00D37278" w:rsidRDefault="00EA12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K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reklamovanému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je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Kupující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povinen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přiložit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(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kopii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)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dokladu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o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zaplacení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(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daňový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doklad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)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a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údaje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z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vyplněného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reklamačního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formuláře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(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popis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vad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požadovaný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způsob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vyřízení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reklamace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a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kontaktní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údaje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Kupujícího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>).</w:t>
      </w:r>
    </w:p>
    <w:p w14:paraId="00000063" w14:textId="77777777" w:rsidR="00D37278" w:rsidRDefault="00EA12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Zvolení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možnosti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způsobu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vyřízení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reklamace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z 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Vaší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strany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je 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podmíněno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zejména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tím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zda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je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vadné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plnění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Prodávajícího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podstatným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nebo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nepodstatným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porušením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Kupní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smlouvy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. </w:t>
      </w:r>
    </w:p>
    <w:p w14:paraId="00000064" w14:textId="77777777" w:rsidR="00D37278" w:rsidRDefault="00EA12E9">
      <w:pPr>
        <w:numPr>
          <w:ilvl w:val="1"/>
          <w:numId w:val="1"/>
        </w:numPr>
        <w:spacing w:after="240"/>
        <w:jc w:val="both"/>
        <w:rPr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 xml:space="preserve">V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případě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že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je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vadné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plnění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Prodávajícího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podstatným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porušením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Kupní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smlouvy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máte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právo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na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: (A)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odstranění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vady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dodáním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nového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bez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vady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nebo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dodáním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lastRenderedPageBreak/>
        <w:t>chybějícího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nebo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; (B)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odstranění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vady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opravou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nebo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; (C)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přiměřenou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slevu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z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kupní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ceny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a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nebo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; (D)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odstoupení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od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Kupní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smlouvy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>.</w:t>
      </w:r>
    </w:p>
    <w:p w14:paraId="00000065" w14:textId="77777777" w:rsidR="00D37278" w:rsidRDefault="00EA12E9">
      <w:pPr>
        <w:numPr>
          <w:ilvl w:val="1"/>
          <w:numId w:val="1"/>
        </w:numPr>
        <w:spacing w:after="240"/>
        <w:jc w:val="both"/>
        <w:rPr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 xml:space="preserve">V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případě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že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je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vadné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plnění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Prodávajícího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nepodstatným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porušením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Kupní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smlouvy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máte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právo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na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(A)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odstranění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vady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dodáním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nového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bez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vad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nebo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; (B)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dodání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chybějícího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nebo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opravou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, a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nebo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; (C)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přiměřenou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slevu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z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kupní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ceny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>.</w:t>
      </w:r>
    </w:p>
    <w:p w14:paraId="00000066" w14:textId="77777777" w:rsidR="00D37278" w:rsidRDefault="00EA12E9">
      <w:pPr>
        <w:numPr>
          <w:ilvl w:val="1"/>
          <w:numId w:val="1"/>
        </w:numPr>
        <w:spacing w:after="240"/>
        <w:jc w:val="both"/>
        <w:rPr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sz w:val="22"/>
          <w:szCs w:val="22"/>
        </w:rPr>
        <w:t>Kupující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má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povinnost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nám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sdělit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jaké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právo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z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vadného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plnění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si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zvolil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, a to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při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oznámení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vady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(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reklamačního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formuláře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vyplněním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formuláře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v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naší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provozovně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),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nebo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bez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zbytečného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odkladu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po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oznámení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vady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.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Provedenou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volbu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nemůže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Kupující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změnit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bez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našeho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souhlasu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; to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neplatí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v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případě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že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budete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žádat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opravu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vady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která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se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ukáže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jako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neopravitelná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.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Neodstraníme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-li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vady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v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přiměřené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lhůtě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či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oznámíme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-li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Vám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že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vady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neodstraníme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můžete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požadovat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místo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odstranění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vady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přiměřenou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slevu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z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kupní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ceny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nebo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můžete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od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Kupní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smlouvy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odstoupit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>.</w:t>
      </w:r>
    </w:p>
    <w:p w14:paraId="00000067" w14:textId="77777777" w:rsidR="00D37278" w:rsidRDefault="00EA12E9">
      <w:pPr>
        <w:numPr>
          <w:ilvl w:val="1"/>
          <w:numId w:val="1"/>
        </w:numPr>
        <w:spacing w:after="240"/>
        <w:jc w:val="both"/>
        <w:rPr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sz w:val="22"/>
          <w:szCs w:val="22"/>
        </w:rPr>
        <w:t>Můžete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požadovat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dodání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nové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věci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bez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vad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pokud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to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není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vzhledem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k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povaze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vady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nepřiměřené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, ale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pokud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se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vada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týká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pouze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jeho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součásti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můžete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požadovat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jen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výměnu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součásti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;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není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-li to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možné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můžete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odstoupit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od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Kupní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smlouvy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. Je-li to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však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vzhledem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k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povaze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vady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neúměrné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zejména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lze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-li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vadu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odstranit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bez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zbytečného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odkladu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máte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právo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na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bezplatné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odstranění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vady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>.</w:t>
      </w:r>
    </w:p>
    <w:p w14:paraId="00000068" w14:textId="77777777" w:rsidR="00D37278" w:rsidRDefault="00EA12E9">
      <w:pPr>
        <w:numPr>
          <w:ilvl w:val="1"/>
          <w:numId w:val="1"/>
        </w:numPr>
        <w:spacing w:after="240"/>
        <w:jc w:val="both"/>
        <w:rPr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sz w:val="22"/>
          <w:szCs w:val="22"/>
        </w:rPr>
        <w:t>Právo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na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dodání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nového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nebo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výměnu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součásti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máte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i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v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případě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odstranitelné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vady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pokud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nemůžete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řádně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užívat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pro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opakovaný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výskyt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vady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po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opravě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nebo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pro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větší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počet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vad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. V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takovém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případě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máte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rovněž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právo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od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Kupní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smlouvy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odstoupit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.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Neodstoupíte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-li od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Kupní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smlouvy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nebo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neuplatníte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-li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právo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na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dodání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nového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bez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vad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na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výměnu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jeho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součásti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nebo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na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opravu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můžete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požadovat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přiměřenou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slevu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z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kupní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ceny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>.</w:t>
      </w:r>
    </w:p>
    <w:p w14:paraId="00000069" w14:textId="77777777" w:rsidR="00D37278" w:rsidRDefault="00EA12E9">
      <w:pPr>
        <w:numPr>
          <w:ilvl w:val="1"/>
          <w:numId w:val="1"/>
        </w:numPr>
        <w:spacing w:after="240"/>
        <w:jc w:val="both"/>
        <w:rPr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sz w:val="22"/>
          <w:szCs w:val="22"/>
        </w:rPr>
        <w:t>Neodstoupíte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-li od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Kupní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smlouvy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nebo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neuplatní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-li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právo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na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dodání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nového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bez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vad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na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výměnu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jeho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součásti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nebo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na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opravu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můžete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požadovat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přiměřenou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slevu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z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kupní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ceny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.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Máte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právo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na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přiměřenou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slevu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z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kupní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ceny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i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v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případě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že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Vám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nemůžeme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dodat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nové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bez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vad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vyměnit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jeho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součást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nebo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opravit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stejně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i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v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případě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že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nezjednáme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nápravu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v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přiměřené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době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nebo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že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by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Vám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zjednání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nápravy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působilo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značné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obtíže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>.</w:t>
      </w:r>
    </w:p>
    <w:p w14:paraId="0000006A" w14:textId="77777777" w:rsidR="00D37278" w:rsidRDefault="00EA12E9">
      <w:pPr>
        <w:numPr>
          <w:ilvl w:val="1"/>
          <w:numId w:val="1"/>
        </w:numPr>
        <w:spacing w:after="240"/>
        <w:jc w:val="both"/>
        <w:rPr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sz w:val="22"/>
          <w:szCs w:val="22"/>
        </w:rPr>
        <w:t>Prodávající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Vám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může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dodat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to, co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chybí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nebo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odstranit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jinou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právní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vadu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do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chvíle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než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uplatníte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právo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na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slevu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z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kupní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ceny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nebo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neodstoupíte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od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Kupní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smlouvy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.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Jiné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vady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jsme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oprávněni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odstranit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podle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své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volby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opravou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nebo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dodáním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nového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;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volba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nesmí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Kupujícímu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způsobit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nepřiměřené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náklady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.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Pokud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neodstraníme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vadu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včas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nebo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vadu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odmítneme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odstranit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může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Kupující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požadovat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slevu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z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kupní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ceny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, a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nebo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může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od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Kupní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smlouvy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odstoupit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.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Provedenou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volbu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nemůže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Kupující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změnit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bez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našeho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souhlasu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>.</w:t>
      </w:r>
    </w:p>
    <w:p w14:paraId="0000006B" w14:textId="77777777" w:rsidR="00D37278" w:rsidRDefault="00EA12E9">
      <w:pPr>
        <w:numPr>
          <w:ilvl w:val="1"/>
          <w:numId w:val="1"/>
        </w:numPr>
        <w:spacing w:after="240"/>
        <w:jc w:val="both"/>
        <w:rPr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sz w:val="22"/>
          <w:szCs w:val="22"/>
        </w:rPr>
        <w:t>Při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vyřízení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reklamace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dodáním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nového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jste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nám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povinen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vrátit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původně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dodané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.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Dodání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nového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nemůžete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požadovat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(a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nemůžete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ani od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Kupní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smlouvy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odstoupit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),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nemůžete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-li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vrátit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v tom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stavu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, v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jakém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jej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proofErr w:type="gramStart"/>
      <w:r>
        <w:rPr>
          <w:rFonts w:ascii="Montserrat" w:eastAsia="Montserrat" w:hAnsi="Montserrat" w:cs="Montserrat"/>
          <w:sz w:val="22"/>
          <w:szCs w:val="22"/>
        </w:rPr>
        <w:t>obdrželi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>;  toto</w:t>
      </w:r>
      <w:proofErr w:type="gram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neplatí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v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následujících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situacích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>:</w:t>
      </w:r>
    </w:p>
    <w:p w14:paraId="0000006C" w14:textId="77777777" w:rsidR="00D37278" w:rsidRDefault="00EA12E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Montserrat" w:eastAsia="Montserrat" w:hAnsi="Montserrat" w:cs="Montserrat"/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sz w:val="22"/>
          <w:szCs w:val="22"/>
        </w:rPr>
        <w:t>došlo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ke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změně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stavu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v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důsledku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prohlídky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za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účelem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zjištění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vady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nebo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>;</w:t>
      </w:r>
    </w:p>
    <w:p w14:paraId="0000006D" w14:textId="77777777" w:rsidR="00D37278" w:rsidRDefault="00EA12E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Montserrat" w:eastAsia="Montserrat" w:hAnsi="Montserrat" w:cs="Montserrat"/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sz w:val="22"/>
          <w:szCs w:val="22"/>
        </w:rPr>
        <w:lastRenderedPageBreak/>
        <w:t>Kupující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použil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ještě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před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objevením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vady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nebo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>;</w:t>
      </w:r>
    </w:p>
    <w:p w14:paraId="0000006E" w14:textId="77777777" w:rsidR="00D37278" w:rsidRDefault="00EA12E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Montserrat" w:eastAsia="Montserrat" w:hAnsi="Montserrat" w:cs="Montserrat"/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sz w:val="22"/>
          <w:szCs w:val="22"/>
        </w:rPr>
        <w:t>nezpůsobil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-li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Kupující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nemožnost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vrácení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v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nezměněném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stavu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svým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jednáním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a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nebo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opomenutím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nebo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>;</w:t>
      </w:r>
    </w:p>
    <w:p w14:paraId="0000006F" w14:textId="77777777" w:rsidR="00D37278" w:rsidRDefault="00EA12E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Montserrat" w:eastAsia="Montserrat" w:hAnsi="Montserrat" w:cs="Montserrat"/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sz w:val="22"/>
          <w:szCs w:val="22"/>
        </w:rPr>
        <w:t>prodal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-li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Kupující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ještě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před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objevením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vady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spotřeboval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-li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jej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, a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nebo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pozměnil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-li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při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obvyklém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použití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;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stalo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-li se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tak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jen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zčásti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, </w:t>
      </w:r>
      <w:proofErr w:type="spellStart"/>
      <w:proofErr w:type="gramStart"/>
      <w:r>
        <w:rPr>
          <w:rFonts w:ascii="Montserrat" w:eastAsia="Montserrat" w:hAnsi="Montserrat" w:cs="Montserrat"/>
          <w:sz w:val="22"/>
          <w:szCs w:val="22"/>
        </w:rPr>
        <w:t>Kupující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nám</w:t>
      </w:r>
      <w:proofErr w:type="spellEnd"/>
      <w:proofErr w:type="gram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vrátí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, co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ještě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vrátit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může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, a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dá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nám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náhradu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do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výše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, v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níž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měl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z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použití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prospěch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>.</w:t>
      </w:r>
    </w:p>
    <w:p w14:paraId="00000070" w14:textId="77777777" w:rsidR="00D37278" w:rsidRDefault="00EA12E9">
      <w:pPr>
        <w:numPr>
          <w:ilvl w:val="1"/>
          <w:numId w:val="1"/>
        </w:numPr>
        <w:spacing w:after="240"/>
        <w:jc w:val="both"/>
        <w:rPr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sz w:val="22"/>
          <w:szCs w:val="22"/>
        </w:rPr>
        <w:t>Právo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z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vadného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plnění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Vám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nenáleží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pokud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jste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před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převzetím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věděl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že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má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vadu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, a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nebo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pokud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jste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vadu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sám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způsobil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>.</w:t>
      </w:r>
    </w:p>
    <w:p w14:paraId="00000071" w14:textId="77777777" w:rsidR="00D37278" w:rsidRDefault="00EA12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Náklady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dopravu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nese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Kupující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sám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.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Prosím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vezměte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vědomí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že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reklamované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zaslané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dobírku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nebude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z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naší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strany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přebráno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a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bude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Vám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vráceno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zpět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Vaše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náklady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>.</w:t>
      </w:r>
    </w:p>
    <w:p w14:paraId="00000072" w14:textId="77777777" w:rsidR="00D37278" w:rsidRDefault="00EA12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Byla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-li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však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reklamace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Spotřebitele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uznána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jako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oprávněná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máte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nárok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úhradu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účelně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vynaložených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nákladů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spojených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s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uplatněním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oprávněné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reklamace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. Tyto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náklady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jsou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chápány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jako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nejmenší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nutné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náklady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(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tj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.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náklady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zaslání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v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nejnižší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ceně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).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Žádost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o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úhradu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těchto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nákladů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musí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být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uplatněna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nejpozději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do 1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měsíce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ode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dne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kdy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Vám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bylo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zasláno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potvrzení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o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způsobu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vyřízení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reklamace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>.</w:t>
      </w:r>
    </w:p>
    <w:p w14:paraId="00000073" w14:textId="77777777" w:rsidR="00D37278" w:rsidRDefault="00EA12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Po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obdržení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reklamovaného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Vám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bude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zasláno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potvrzení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o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přijetí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reklamace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a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jejím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obsahu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Vámi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určenou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e-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mailovou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adresu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. Po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přijetí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reklamovaného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je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provedeno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bezodkladně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posouzení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vady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a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sdělení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výsledku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posouzení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oprávněnosti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reklamace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nejpozději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do 3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pracovních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dnů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. Do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této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lhůty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se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nezapočítává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doba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potřebná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k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odbornému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posouzení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vady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. </w:t>
      </w:r>
    </w:p>
    <w:p w14:paraId="00000074" w14:textId="77777777" w:rsidR="00D37278" w:rsidRDefault="00EA12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V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případě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že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bylo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reklamované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boží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shledáno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za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vadné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je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reklamační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proces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uzavřen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lhůtě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30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dnů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od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uplatnění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práva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z 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vad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boží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.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Lhůta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podle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předchozí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věty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neběží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v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případě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že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jsme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neobdrželi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veškeré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podklady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potřebné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pro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vyřízení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reklamace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(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části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boží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doklad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o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zaplacení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apod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.).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Jsme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povinni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od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vás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vyžádat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doplnění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podkladů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v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nejkratší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možné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lhůtě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>.</w:t>
      </w:r>
    </w:p>
    <w:p w14:paraId="00000075" w14:textId="77777777" w:rsidR="00D37278" w:rsidRDefault="00EA12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V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případě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že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reklamace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je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uznána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jako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oprávněná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a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oprávněně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požadujete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jako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způsob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vyřízení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reklamace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vrácení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kupní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ceny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zašleme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Vám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zaplacenou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kupní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cenu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zpět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sdt>
        <w:sdtPr>
          <w:tag w:val="goog_rdk_8"/>
          <w:id w:val="-1898574014"/>
        </w:sdtPr>
        <w:sdtEndPr/>
        <w:sdtContent/>
      </w:sdt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bankovní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účet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který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určíte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v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reklamačním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formuláři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a to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nejpozději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do 10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pracovních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dnů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ode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dne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kdy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Vám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bylo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zasláno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potvrzení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o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způsobu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vyřízení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reklamace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. </w:t>
      </w:r>
    </w:p>
    <w:p w14:paraId="00000076" w14:textId="77777777" w:rsidR="00D37278" w:rsidRDefault="00EA12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Pokud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jste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zvolil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vyřízení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reklamace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dodáním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reklamovaného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osobně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v 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provozovně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Prodejce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máte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povinnost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převzít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reklamované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nejpozději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do 30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dnů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ode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dne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kdy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jste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byl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o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jejím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vyřízení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vyrozuměn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e-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mailem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. </w:t>
      </w:r>
      <w:sdt>
        <w:sdtPr>
          <w:tag w:val="goog_rdk_9"/>
          <w:id w:val="1615021379"/>
        </w:sdtPr>
        <w:sdtEndPr/>
        <w:sdtContent/>
      </w:sdt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Po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uplynutí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této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lhůty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je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Prodávající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oprávněn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účtovat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poplatek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za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uskladnění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.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Denní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poplatek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za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uskladnění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je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účtován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výši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50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Kč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.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Pokud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nevyzvednete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z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vyřízené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reklamace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do 6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měsíců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ode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dne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kdy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jste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byl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o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vyřízení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prokazatelně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informován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vyhrazujeme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právo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prodat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a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výtěžek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použít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úhradu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skladného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>.</w:t>
      </w:r>
    </w:p>
    <w:p w14:paraId="00000077" w14:textId="77777777" w:rsidR="00D37278" w:rsidRDefault="00EA12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Máte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dále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povinnost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převzetí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zkontrolovat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kompletnost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reklamovaného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Zboží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zejména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že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zásilka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se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Zbožím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obsahuje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vše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co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obsahovat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má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. K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pozdějším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námitkám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již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nebude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Prodejcem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přihlíženo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. </w:t>
      </w:r>
    </w:p>
    <w:p w14:paraId="00000078" w14:textId="77777777" w:rsidR="00D37278" w:rsidRDefault="00EA12E9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Montserrat" w:eastAsia="Montserrat" w:hAnsi="Montserrat" w:cs="Montserrat"/>
          <w:smallCaps/>
          <w:color w:val="000000"/>
          <w:sz w:val="22"/>
          <w:szCs w:val="22"/>
        </w:rPr>
      </w:pPr>
      <w:r>
        <w:rPr>
          <w:rFonts w:ascii="Montserrat" w:eastAsia="Montserrat" w:hAnsi="Montserrat" w:cs="Montserrat"/>
          <w:b/>
          <w:smallCaps/>
          <w:sz w:val="22"/>
          <w:szCs w:val="22"/>
        </w:rPr>
        <w:lastRenderedPageBreak/>
        <w:t>AUTORSKÁ PRÁVA</w:t>
      </w:r>
    </w:p>
    <w:p w14:paraId="00000079" w14:textId="77777777" w:rsidR="00D37278" w:rsidRDefault="00EA12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sz w:val="22"/>
          <w:szCs w:val="22"/>
        </w:rPr>
        <w:t>Webové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stránky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E-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shopu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jsou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autorským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dílem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databází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smyslu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zákona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č. 121/2000 Sb.,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autorský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zákon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v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platném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znění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. E-shop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vykonává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veškerá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majetková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práva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vztahující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se k</w:t>
      </w:r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těmto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webovým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stránkám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>.</w:t>
      </w:r>
    </w:p>
    <w:p w14:paraId="0000007A" w14:textId="77777777" w:rsidR="00D37278" w:rsidRDefault="00EA12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Obsah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webových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stránek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E-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shopu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je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zakázáno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uchovávat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upravovat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šířit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ani k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němu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vykonávat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jiná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majetková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práva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ledaže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k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takovému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jednání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udělil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E-shop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předem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písemný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souhlas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>.</w:t>
      </w:r>
    </w:p>
    <w:p w14:paraId="0000007B" w14:textId="77777777" w:rsidR="00D37278" w:rsidRDefault="00EA12E9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Montserrat" w:eastAsia="Montserrat" w:hAnsi="Montserrat" w:cs="Montserrat"/>
          <w:smallCaps/>
          <w:color w:val="000000"/>
          <w:sz w:val="22"/>
          <w:szCs w:val="22"/>
        </w:rPr>
      </w:pPr>
      <w:r>
        <w:rPr>
          <w:rFonts w:ascii="Montserrat" w:eastAsia="Montserrat" w:hAnsi="Montserrat" w:cs="Montserrat"/>
          <w:b/>
          <w:smallCaps/>
          <w:color w:val="000000"/>
          <w:sz w:val="22"/>
          <w:szCs w:val="22"/>
        </w:rPr>
        <w:t>O</w:t>
      </w:r>
      <w:r>
        <w:rPr>
          <w:rFonts w:ascii="Montserrat" w:eastAsia="Montserrat" w:hAnsi="Montserrat" w:cs="Montserrat"/>
          <w:b/>
          <w:smallCaps/>
          <w:sz w:val="22"/>
          <w:szCs w:val="22"/>
        </w:rPr>
        <w:t>CHRANA OSOBNÍCH ÚDAJŮ</w:t>
      </w:r>
    </w:p>
    <w:p w14:paraId="0000007C" w14:textId="77777777" w:rsidR="00D37278" w:rsidRDefault="00EA12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Ochrana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osobních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údajů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odpovídá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platným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právním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předpisům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ČR,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zejména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zákonu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ochranu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osobních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údajů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a GDPR.</w:t>
      </w:r>
    </w:p>
    <w:p w14:paraId="0000007D" w14:textId="77777777" w:rsidR="00D37278" w:rsidRDefault="00EA12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Ochrana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osobních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údajů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strany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Prodávajícího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je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dále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popsána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v </w:t>
      </w:r>
      <w:proofErr w:type="spellStart"/>
      <w:sdt>
        <w:sdtPr>
          <w:tag w:val="goog_rdk_10"/>
          <w:id w:val="867960896"/>
        </w:sdtPr>
        <w:sdtEndPr/>
        <w:sdtContent>
          <w:commentRangeStart w:id="7"/>
        </w:sdtContent>
      </w:sdt>
      <w:r>
        <w:rPr>
          <w:rFonts w:ascii="Montserrat" w:eastAsia="Montserrat" w:hAnsi="Montserrat" w:cs="Montserrat"/>
          <w:color w:val="000000"/>
          <w:sz w:val="22"/>
          <w:szCs w:val="22"/>
        </w:rPr>
        <w:t>Zásadách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zpracování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osobních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údajů</w:t>
      </w:r>
      <w:commentRangeEnd w:id="7"/>
      <w:proofErr w:type="spellEnd"/>
      <w:r>
        <w:commentReference w:id="7"/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.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Vztah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mezi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Prodávajícím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z w:val="22"/>
          <w:szCs w:val="22"/>
        </w:rPr>
        <w:t>a E-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shopem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je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upraven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základě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zpracovatelské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smlouvy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. </w:t>
      </w:r>
    </w:p>
    <w:p w14:paraId="0000007E" w14:textId="77777777" w:rsidR="00D37278" w:rsidRDefault="00EA12E9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Montserrat" w:eastAsia="Montserrat" w:hAnsi="Montserrat" w:cs="Montserrat"/>
          <w:smallCaps/>
          <w:color w:val="000000"/>
          <w:sz w:val="22"/>
          <w:szCs w:val="22"/>
        </w:rPr>
      </w:pPr>
      <w:r>
        <w:rPr>
          <w:rFonts w:ascii="Montserrat" w:eastAsia="Montserrat" w:hAnsi="Montserrat" w:cs="Montserrat"/>
          <w:b/>
          <w:smallCaps/>
          <w:color w:val="000000"/>
          <w:sz w:val="22"/>
          <w:szCs w:val="22"/>
        </w:rPr>
        <w:t>Z</w:t>
      </w:r>
      <w:r>
        <w:rPr>
          <w:rFonts w:ascii="Montserrat" w:eastAsia="Montserrat" w:hAnsi="Montserrat" w:cs="Montserrat"/>
          <w:b/>
          <w:smallCaps/>
          <w:sz w:val="22"/>
          <w:szCs w:val="22"/>
        </w:rPr>
        <w:t>ÁVĚREČNÁ USTANOVENÍ</w:t>
      </w:r>
      <w:r>
        <w:rPr>
          <w:rFonts w:ascii="Montserrat" w:eastAsia="Montserrat" w:hAnsi="Montserrat" w:cs="Montserrat"/>
          <w:b/>
          <w:smallCaps/>
          <w:color w:val="000000"/>
          <w:sz w:val="22"/>
          <w:szCs w:val="22"/>
        </w:rPr>
        <w:t xml:space="preserve"> </w:t>
      </w:r>
    </w:p>
    <w:p w14:paraId="0000007F" w14:textId="77777777" w:rsidR="00D37278" w:rsidRDefault="00EA12E9">
      <w:pPr>
        <w:numPr>
          <w:ilvl w:val="1"/>
          <w:numId w:val="1"/>
        </w:numPr>
        <w:spacing w:after="240"/>
        <w:jc w:val="both"/>
        <w:rPr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 xml:space="preserve">V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případě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neúmyslného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rozporu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ustanovení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těchto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VOP se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zákonnými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předpisy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na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ochranu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spotřebitele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mají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přednost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daná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zákonná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ustanovení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a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Prodávající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se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zavazuje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je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takto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dodržovat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>.</w:t>
      </w:r>
    </w:p>
    <w:p w14:paraId="00000080" w14:textId="77777777" w:rsidR="00D37278" w:rsidRDefault="00EA12E9">
      <w:pPr>
        <w:numPr>
          <w:ilvl w:val="1"/>
          <w:numId w:val="1"/>
        </w:numPr>
        <w:spacing w:after="240"/>
        <w:jc w:val="both"/>
        <w:rPr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sz w:val="22"/>
          <w:szCs w:val="22"/>
        </w:rPr>
        <w:t>Přijetí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těchto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VOP je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dobrovolné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, ale je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nezbytné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k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vytvoření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Uživatelského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účtu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a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nebo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Objednávky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>.</w:t>
      </w:r>
    </w:p>
    <w:p w14:paraId="00000081" w14:textId="77777777" w:rsidR="00D37278" w:rsidRDefault="00EA12E9">
      <w:pPr>
        <w:numPr>
          <w:ilvl w:val="1"/>
          <w:numId w:val="1"/>
        </w:numPr>
        <w:spacing w:after="240"/>
        <w:jc w:val="both"/>
        <w:rPr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sz w:val="22"/>
          <w:szCs w:val="22"/>
        </w:rPr>
        <w:t>Pokud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vztah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založený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Kupní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smlouvou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obsahuje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mezinárodní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(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zahraniční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)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prvek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pak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si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Prodávající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a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Kupující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sjednávají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že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jejich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vztah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se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řídí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českým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právem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.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Tímto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nejsou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dotčena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práva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Spotřebitele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vyplývající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z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obecně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závazných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právních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předpisů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.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Smluvním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jazykem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z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Kupní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smlouvy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je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český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jazyk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>.</w:t>
      </w:r>
    </w:p>
    <w:p w14:paraId="00000082" w14:textId="77777777" w:rsidR="00D37278" w:rsidRDefault="00EA12E9">
      <w:pPr>
        <w:numPr>
          <w:ilvl w:val="1"/>
          <w:numId w:val="1"/>
        </w:numPr>
        <w:spacing w:after="240"/>
        <w:jc w:val="both"/>
        <w:rPr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sz w:val="22"/>
          <w:szCs w:val="22"/>
        </w:rPr>
        <w:t>Smluvní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strany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si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sjednávají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že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k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řešení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případných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sporů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z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této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smlouvy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kde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je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přítomen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mezinárodní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prvek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budou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vždy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místně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příslušné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soudy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ČR,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místně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určené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podle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sídla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Prodávajícího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.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Tím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nejsou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dotčena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práva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Spotřebitelů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podle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zvláštních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právních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předpisů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>.</w:t>
      </w:r>
    </w:p>
    <w:p w14:paraId="00000083" w14:textId="77777777" w:rsidR="00D37278" w:rsidRDefault="00EA12E9">
      <w:pPr>
        <w:numPr>
          <w:ilvl w:val="1"/>
          <w:numId w:val="1"/>
        </w:numPr>
        <w:spacing w:after="240"/>
        <w:jc w:val="both"/>
        <w:rPr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 xml:space="preserve">Je-li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některé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ustanovení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VOP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neplatné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nebo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neúčinné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nebo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se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takovým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stane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na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místo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neplatných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ustanovení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nastoupí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ustanovení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jehož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smysl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se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neplatnému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ustanovení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co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nejvíce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přibližuje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.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Neplatností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nebo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neúčinností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jednoho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ustanovení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není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dotknutá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platnost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ostatních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ustanovení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>.</w:t>
      </w:r>
    </w:p>
    <w:p w14:paraId="00000084" w14:textId="77777777" w:rsidR="00D37278" w:rsidRDefault="00EA12E9">
      <w:pPr>
        <w:numPr>
          <w:ilvl w:val="1"/>
          <w:numId w:val="1"/>
        </w:numPr>
        <w:spacing w:after="240"/>
        <w:jc w:val="both"/>
        <w:rPr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sz w:val="22"/>
          <w:szCs w:val="22"/>
        </w:rPr>
        <w:t>Ustanovení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VOP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jsou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nedílnou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součástí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Kupní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smlouvy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.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Ustanovení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odchylná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od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VOP je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možné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sjednat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v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Kupní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smlouvě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.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Odchylná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ujednání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v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Kupní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smlouvě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mají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přednost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před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ustanoveními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VOP.</w:t>
      </w:r>
    </w:p>
    <w:p w14:paraId="00000085" w14:textId="77777777" w:rsidR="00D37278" w:rsidRDefault="00EA12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Kupující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souhlasí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s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použitím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komunikačních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prostředků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dálku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uzavírání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Kupní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smlouvy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.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Náklady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vzniklé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Kupujícímu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použití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komunikačních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prostředků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dálku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v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souvislosti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s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uzavřením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Kupní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smlouvy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(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náklady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internetové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připojení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náklady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telefonní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hovory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)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hradí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Kupující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sám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přičemž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tyto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náklady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se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neliší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od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základní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sazby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>.</w:t>
      </w:r>
    </w:p>
    <w:p w14:paraId="00000086" w14:textId="77777777" w:rsidR="00D37278" w:rsidRDefault="00EA12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lastRenderedPageBreak/>
        <w:t>Znění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VOP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může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Zprostředkovatel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měnit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či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doplňovat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.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Tím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nejsou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dotčena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práva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a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povinnosti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vzniklá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po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dobu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účinnosti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předchozího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znění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obchodních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podmínek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.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Pokračováním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v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používání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webových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stránek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E-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shopu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však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dáváte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souhlas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s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novým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zněním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obchodních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podmínek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>.</w:t>
      </w:r>
    </w:p>
    <w:p w14:paraId="00000087" w14:textId="77777777" w:rsidR="00D37278" w:rsidRDefault="00EA12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Tyto </w:t>
      </w:r>
      <w:r>
        <w:rPr>
          <w:rFonts w:ascii="Montserrat" w:eastAsia="Montserrat" w:hAnsi="Montserrat" w:cs="Montserrat"/>
          <w:sz w:val="22"/>
          <w:szCs w:val="22"/>
        </w:rPr>
        <w:t>VOP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jsou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platné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od </w:t>
      </w:r>
      <w:r>
        <w:rPr>
          <w:rFonts w:ascii="Montserrat" w:eastAsia="Montserrat" w:hAnsi="Montserrat" w:cs="Montserrat"/>
          <w:sz w:val="22"/>
          <w:szCs w:val="22"/>
        </w:rPr>
        <w:t>1.12.2020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a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ruší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platnost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předchozích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všeobecných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obchodních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2"/>
          <w:szCs w:val="22"/>
        </w:rPr>
        <w:t>podmínek</w:t>
      </w:r>
      <w:proofErr w:type="spellEnd"/>
      <w:r>
        <w:rPr>
          <w:rFonts w:ascii="Montserrat" w:eastAsia="Montserrat" w:hAnsi="Montserrat" w:cs="Montserrat"/>
          <w:color w:val="000000"/>
          <w:sz w:val="22"/>
          <w:szCs w:val="22"/>
        </w:rPr>
        <w:t>.</w:t>
      </w:r>
    </w:p>
    <w:p w14:paraId="00000088" w14:textId="77777777" w:rsidR="00D37278" w:rsidRDefault="00D37278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</w:p>
    <w:sectPr w:rsidR="00D37278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418" w:right="1418" w:bottom="1418" w:left="1418" w:header="426" w:footer="709" w:gutter="0"/>
      <w:pgNumType w:start="1"/>
      <w:cols w:space="708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avla Vybíralová" w:date="2020-11-21T16:00:00Z" w:initials="">
    <w:p w14:paraId="0000008F" w14:textId="77777777" w:rsidR="00D37278" w:rsidRDefault="00EA12E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 e-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mailu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kterým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potvrdíte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objednávku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by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také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měl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být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formulář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pro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odstoupení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kupní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smlouvy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přiložen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odkaz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).</w:t>
      </w:r>
    </w:p>
  </w:comment>
  <w:comment w:id="3" w:author="Pavla Vybíralová" w:date="2020-02-10T13:48:00Z" w:initials="">
    <w:p w14:paraId="00000099" w14:textId="77777777" w:rsidR="00D37278" w:rsidRDefault="00EA12E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tomto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potřeba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spotřebitele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poučit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v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opačném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případě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by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náklady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vrácení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Zboží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nesl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také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Prodávající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</w:comment>
  <w:comment w:id="4" w:author="Pavla Vybíralová" w:date="2020-11-21T16:01:00Z" w:initials="">
    <w:p w14:paraId="0000008D" w14:textId="77777777" w:rsidR="00D37278" w:rsidRDefault="00EA12E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Případně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upravit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textaci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podle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názvu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tlačítka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v e-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shopu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</w:comment>
  <w:comment w:id="5" w:author="Pavla Vybíralová" w:date="2020-10-10T13:43:00Z" w:initials="">
    <w:p w14:paraId="00000096" w14:textId="77777777" w:rsidR="00D37278" w:rsidRDefault="00EA12E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Prodávající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má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povinnost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zaslat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kupujícímu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pdf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kopii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platných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VOP,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doporučujeme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zaslat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také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formulář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pro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odstoupení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smlouvy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v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případě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spotřebitele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</w:comment>
  <w:comment w:id="7" w:author="Pavla Vybíralová" w:date="2020-10-10T12:52:00Z" w:initials="">
    <w:p w14:paraId="00000098" w14:textId="00A03297" w:rsidR="00D37278" w:rsidRDefault="00EA12E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Vložit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odkaz</w:t>
      </w:r>
      <w:proofErr w:type="spellEnd"/>
      <w:r w:rsidR="007B4B8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7B4B89">
        <w:rPr>
          <w:rFonts w:ascii="Arial" w:eastAsia="Arial" w:hAnsi="Arial" w:cs="Arial"/>
          <w:color w:val="000000"/>
          <w:sz w:val="22"/>
          <w:szCs w:val="22"/>
        </w:rPr>
        <w:t>na</w:t>
      </w:r>
      <w:proofErr w:type="spellEnd"/>
      <w:r w:rsidR="007B4B8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7B4B89">
        <w:rPr>
          <w:rFonts w:ascii="Arial" w:eastAsia="Arial" w:hAnsi="Arial" w:cs="Arial"/>
          <w:color w:val="000000"/>
          <w:sz w:val="22"/>
          <w:szCs w:val="22"/>
        </w:rPr>
        <w:t>soubor</w:t>
      </w:r>
      <w:proofErr w:type="spellEnd"/>
      <w:r w:rsidR="007B4B8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7B4B89">
        <w:rPr>
          <w:rFonts w:ascii="Arial" w:eastAsia="Arial" w:hAnsi="Arial" w:cs="Arial"/>
          <w:color w:val="000000"/>
          <w:sz w:val="22"/>
          <w:szCs w:val="22"/>
        </w:rPr>
        <w:t>Zásady</w:t>
      </w:r>
      <w:proofErr w:type="spellEnd"/>
      <w:r w:rsidR="007B4B8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7B4B89">
        <w:rPr>
          <w:rFonts w:ascii="Arial" w:eastAsia="Arial" w:hAnsi="Arial" w:cs="Arial"/>
          <w:color w:val="000000"/>
          <w:sz w:val="22"/>
          <w:szCs w:val="22"/>
        </w:rPr>
        <w:t>zpracování</w:t>
      </w:r>
      <w:proofErr w:type="spellEnd"/>
      <w:r w:rsidR="007B4B8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7B4B89">
        <w:rPr>
          <w:rFonts w:ascii="Arial" w:eastAsia="Arial" w:hAnsi="Arial" w:cs="Arial"/>
          <w:color w:val="000000"/>
          <w:sz w:val="22"/>
          <w:szCs w:val="22"/>
        </w:rPr>
        <w:t>os</w:t>
      </w:r>
      <w:proofErr w:type="spellEnd"/>
      <w:r w:rsidR="007B4B89"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spellStart"/>
      <w:r w:rsidR="007B4B89">
        <w:rPr>
          <w:rFonts w:ascii="Arial" w:eastAsia="Arial" w:hAnsi="Arial" w:cs="Arial"/>
          <w:color w:val="000000"/>
          <w:sz w:val="22"/>
          <w:szCs w:val="22"/>
        </w:rPr>
        <w:t>údjaů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00008F" w15:done="0"/>
  <w15:commentEx w15:paraId="00000099" w15:done="0"/>
  <w15:commentEx w15:paraId="0000008D" w15:done="0"/>
  <w15:commentEx w15:paraId="00000096" w15:done="0"/>
  <w15:commentEx w15:paraId="0000009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08F" w16cid:durableId="236F70F4"/>
  <w16cid:commentId w16cid:paraId="00000099" w16cid:durableId="236F70F3"/>
  <w16cid:commentId w16cid:paraId="0000008D" w16cid:durableId="236F70F2"/>
  <w16cid:commentId w16cid:paraId="00000096" w16cid:durableId="236F70F1"/>
  <w16cid:commentId w16cid:paraId="00000098" w16cid:durableId="236F70E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E00D3" w14:textId="77777777" w:rsidR="00211A64" w:rsidRDefault="00211A64">
      <w:r>
        <w:separator/>
      </w:r>
    </w:p>
  </w:endnote>
  <w:endnote w:type="continuationSeparator" w:id="0">
    <w:p w14:paraId="23725CED" w14:textId="77777777" w:rsidR="00211A64" w:rsidRDefault="00211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﷽﷽﷽﷽﷽﷽﷽﷽埀˄怀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C" w14:textId="3729E22B" w:rsidR="00D37278" w:rsidRDefault="00EA12E9">
    <w:pPr>
      <w:pBdr>
        <w:top w:val="nil"/>
        <w:left w:val="nil"/>
        <w:bottom w:val="nil"/>
        <w:right w:val="nil"/>
        <w:between w:val="nil"/>
      </w:pBdr>
      <w:tabs>
        <w:tab w:val="right" w:pos="9044"/>
      </w:tabs>
      <w:jc w:val="center"/>
      <w:rPr>
        <w:rFonts w:ascii="Montserrat" w:eastAsia="Montserrat" w:hAnsi="Montserrat" w:cs="Montserrat"/>
        <w:color w:val="000000"/>
        <w:sz w:val="20"/>
        <w:szCs w:val="20"/>
      </w:rPr>
    </w:pPr>
    <w:r>
      <w:rPr>
        <w:rFonts w:ascii="Montserrat" w:eastAsia="Montserrat" w:hAnsi="Montserrat" w:cs="Montserrat"/>
        <w:color w:val="000000"/>
        <w:sz w:val="20"/>
        <w:szCs w:val="20"/>
      </w:rPr>
      <w:fldChar w:fldCharType="begin"/>
    </w:r>
    <w:r>
      <w:rPr>
        <w:rFonts w:ascii="Montserrat" w:eastAsia="Montserrat" w:hAnsi="Montserrat" w:cs="Montserrat"/>
        <w:color w:val="000000"/>
        <w:sz w:val="20"/>
        <w:szCs w:val="20"/>
      </w:rPr>
      <w:instrText>PAGE</w:instrText>
    </w:r>
    <w:r>
      <w:rPr>
        <w:rFonts w:ascii="Montserrat" w:eastAsia="Montserrat" w:hAnsi="Montserrat" w:cs="Montserrat"/>
        <w:color w:val="000000"/>
        <w:sz w:val="20"/>
        <w:szCs w:val="20"/>
      </w:rPr>
      <w:fldChar w:fldCharType="separate"/>
    </w:r>
    <w:r w:rsidR="007B4B89">
      <w:rPr>
        <w:rFonts w:ascii="Montserrat" w:eastAsia="Montserrat" w:hAnsi="Montserrat" w:cs="Montserrat"/>
        <w:noProof/>
        <w:color w:val="000000"/>
        <w:sz w:val="20"/>
        <w:szCs w:val="20"/>
      </w:rPr>
      <w:t>2</w:t>
    </w:r>
    <w:r>
      <w:rPr>
        <w:rFonts w:ascii="Montserrat" w:eastAsia="Montserrat" w:hAnsi="Montserrat" w:cs="Montserrat"/>
        <w:color w:val="000000"/>
        <w:sz w:val="20"/>
        <w:szCs w:val="20"/>
      </w:rPr>
      <w:fldChar w:fldCharType="end"/>
    </w:r>
    <w:r>
      <w:rPr>
        <w:rFonts w:ascii="Montserrat" w:eastAsia="Montserrat" w:hAnsi="Montserrat" w:cs="Montserrat"/>
        <w:color w:val="000000"/>
        <w:sz w:val="20"/>
        <w:szCs w:val="20"/>
      </w:rPr>
      <w:t xml:space="preserve"> / </w:t>
    </w:r>
    <w:r>
      <w:rPr>
        <w:rFonts w:ascii="Montserrat" w:eastAsia="Montserrat" w:hAnsi="Montserrat" w:cs="Montserrat"/>
        <w:color w:val="000000"/>
        <w:sz w:val="20"/>
        <w:szCs w:val="20"/>
      </w:rPr>
      <w:fldChar w:fldCharType="begin"/>
    </w:r>
    <w:r>
      <w:rPr>
        <w:rFonts w:ascii="Montserrat" w:eastAsia="Montserrat" w:hAnsi="Montserrat" w:cs="Montserrat"/>
        <w:color w:val="000000"/>
        <w:sz w:val="20"/>
        <w:szCs w:val="20"/>
      </w:rPr>
      <w:instrText>NUMPAGES</w:instrText>
    </w:r>
    <w:r>
      <w:rPr>
        <w:rFonts w:ascii="Montserrat" w:eastAsia="Montserrat" w:hAnsi="Montserrat" w:cs="Montserrat"/>
        <w:color w:val="000000"/>
        <w:sz w:val="20"/>
        <w:szCs w:val="20"/>
      </w:rPr>
      <w:fldChar w:fldCharType="separate"/>
    </w:r>
    <w:r w:rsidR="007B4B89">
      <w:rPr>
        <w:rFonts w:ascii="Montserrat" w:eastAsia="Montserrat" w:hAnsi="Montserrat" w:cs="Montserrat"/>
        <w:noProof/>
        <w:color w:val="000000"/>
        <w:sz w:val="20"/>
        <w:szCs w:val="20"/>
      </w:rPr>
      <w:t>3</w:t>
    </w:r>
    <w:r>
      <w:rPr>
        <w:rFonts w:ascii="Montserrat" w:eastAsia="Montserrat" w:hAnsi="Montserrat" w:cs="Montserrat"/>
        <w:color w:val="00000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B" w14:textId="77777777" w:rsidR="00D37278" w:rsidRDefault="00D37278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55467" w14:textId="77777777" w:rsidR="00211A64" w:rsidRDefault="00211A64">
      <w:r>
        <w:separator/>
      </w:r>
    </w:p>
  </w:footnote>
  <w:footnote w:type="continuationSeparator" w:id="0">
    <w:p w14:paraId="690ECA02" w14:textId="77777777" w:rsidR="00211A64" w:rsidRDefault="00211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A" w14:textId="77777777" w:rsidR="00D37278" w:rsidRDefault="00D37278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9" w14:textId="77777777" w:rsidR="00D37278" w:rsidRDefault="00D37278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36743"/>
    <w:multiLevelType w:val="multilevel"/>
    <w:tmpl w:val="6B1A40DE"/>
    <w:lvl w:ilvl="0">
      <w:start w:val="1"/>
      <w:numFmt w:val="decimal"/>
      <w:lvlText w:val="%1."/>
      <w:lvlJc w:val="right"/>
      <w:pPr>
        <w:ind w:left="1070" w:hanging="360"/>
      </w:pPr>
      <w:rPr>
        <w:rFonts w:ascii="Tahoma" w:eastAsia="Tahoma" w:hAnsi="Tahoma" w:cs="Tahoma"/>
        <w:b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right"/>
      <w:pPr>
        <w:ind w:left="1567" w:hanging="432"/>
      </w:pPr>
      <w:rPr>
        <w:rFonts w:ascii="Montserrat" w:eastAsia="Montserrat" w:hAnsi="Montserrat" w:cs="Montserrat"/>
        <w:b w:val="0"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right"/>
      <w:pPr>
        <w:ind w:left="1922" w:hanging="50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right"/>
      <w:pPr>
        <w:ind w:left="648" w:hanging="648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right"/>
      <w:pPr>
        <w:ind w:left="810" w:hanging="792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right"/>
      <w:pPr>
        <w:ind w:left="1314" w:hanging="93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right"/>
      <w:pPr>
        <w:ind w:left="1818" w:hanging="108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right"/>
      <w:pPr>
        <w:ind w:left="2322" w:hanging="122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right"/>
      <w:pPr>
        <w:ind w:left="2898" w:hanging="1440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78"/>
    <w:rsid w:val="00211A64"/>
    <w:rsid w:val="007B4B89"/>
    <w:rsid w:val="00D37278"/>
    <w:rsid w:val="00E9036F"/>
    <w:rsid w:val="00EA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2B6E39"/>
  <w15:docId w15:val="{A816E724-FE18-9047-BE7D-474F026F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 w:eastAsia="en-US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08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Arial" w:hAnsi="Arial" w:cs="Arial Unicode MS"/>
      <w:color w:val="000000"/>
      <w:u w:color="000000"/>
    </w:rPr>
  </w:style>
  <w:style w:type="paragraph" w:customStyle="1" w:styleId="Text">
    <w:name w:val="Text"/>
    <w:rPr>
      <w:rFonts w:ascii="Arial" w:hAnsi="Arial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Odkaz">
    <w:name w:val="Odkaz"/>
    <w:rPr>
      <w:outline w:val="0"/>
      <w:color w:val="000080"/>
      <w:u w:val="single" w:color="000080"/>
    </w:rPr>
  </w:style>
  <w:style w:type="character" w:customStyle="1" w:styleId="Hyperlink0">
    <w:name w:val="Hyperlink.0"/>
    <w:basedOn w:val="Odkaz"/>
    <w:rPr>
      <w:rFonts w:ascii="Times New Roman" w:eastAsia="Times New Roman" w:hAnsi="Times New Roman" w:cs="Times New Roman"/>
      <w:outline w:val="0"/>
      <w:color w:val="000080"/>
      <w:sz w:val="22"/>
      <w:szCs w:val="22"/>
      <w:u w:val="single" w:color="000080"/>
      <w:shd w:val="clear" w:color="auto" w:fill="FFFF00"/>
    </w:rPr>
  </w:style>
  <w:style w:type="paragraph" w:styleId="Seznam">
    <w:name w:val="List"/>
    <w:pPr>
      <w:ind w:left="283" w:hanging="283"/>
    </w:pPr>
    <w:rPr>
      <w:rFonts w:ascii="Arial" w:hAnsi="Arial" w:cs="Arial Unicode MS"/>
      <w:color w:val="000000"/>
      <w:u w:color="000000"/>
    </w:rPr>
  </w:style>
  <w:style w:type="paragraph" w:customStyle="1" w:styleId="Prvnrove">
    <w:name w:val="První úroveň"/>
    <w:pPr>
      <w:keepNext/>
      <w:spacing w:before="360" w:after="240"/>
      <w:jc w:val="both"/>
    </w:pPr>
    <w:rPr>
      <w:rFonts w:cs="Arial Unicode MS"/>
      <w:b/>
      <w:bCs/>
      <w:smallCaps/>
      <w:color w:val="000000"/>
      <w:sz w:val="22"/>
      <w:szCs w:val="22"/>
      <w:u w:color="000000"/>
      <w:lang w:val="es-ES_tradnl"/>
    </w:rPr>
  </w:style>
  <w:style w:type="numbering" w:customStyle="1" w:styleId="Importovanstyl2">
    <w:name w:val="Importovaný styl 2"/>
  </w:style>
  <w:style w:type="character" w:customStyle="1" w:styleId="apple-converted-space">
    <w:name w:val="apple-converted-space"/>
    <w:rPr>
      <w:lang w:val="es-ES_tradnl"/>
    </w:rPr>
  </w:style>
  <w:style w:type="paragraph" w:customStyle="1" w:styleId="Druhrove1">
    <w:name w:val="Druhá úroveň 1"/>
    <w:pPr>
      <w:spacing w:after="240"/>
      <w:jc w:val="both"/>
    </w:pPr>
    <w:rPr>
      <w:rFonts w:cs="Arial Unicode MS"/>
      <w:color w:val="000000"/>
      <w:sz w:val="22"/>
      <w:szCs w:val="22"/>
      <w:u w:color="000000"/>
    </w:rPr>
  </w:style>
  <w:style w:type="paragraph" w:customStyle="1" w:styleId="Tetrove">
    <w:name w:val="Třetí úroveň"/>
    <w:pPr>
      <w:spacing w:after="120"/>
      <w:jc w:val="both"/>
    </w:pPr>
    <w:rPr>
      <w:rFonts w:cs="Arial Unicode MS"/>
      <w:color w:val="000000"/>
      <w:sz w:val="22"/>
      <w:szCs w:val="22"/>
      <w:u w:color="00000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8085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C57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57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57ED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57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57ED"/>
    <w:rPr>
      <w:b/>
      <w:bCs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57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7ED"/>
    <w:rPr>
      <w:rFonts w:ascii="Segoe UI" w:hAnsi="Segoe UI" w:cs="Segoe UI"/>
      <w:sz w:val="18"/>
      <w:szCs w:val="18"/>
      <w:lang w:val="en-US" w:eastAsia="en-US"/>
    </w:rPr>
  </w:style>
  <w:style w:type="paragraph" w:styleId="Odstavecseseznamem">
    <w:name w:val="List Paragraph"/>
    <w:basedOn w:val="Normln"/>
    <w:uiPriority w:val="34"/>
    <w:qFormat/>
    <w:rsid w:val="00077278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web">
    <w:name w:val="Normal (Web)"/>
    <w:basedOn w:val="Normln"/>
    <w:uiPriority w:val="99"/>
    <w:unhideWhenUsed/>
    <w:rsid w:val="00E9036F"/>
    <w:pPr>
      <w:spacing w:before="100" w:beforeAutospacing="1" w:after="100" w:afterAutospacing="1"/>
    </w:pPr>
    <w:rPr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klamacniformular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NZ2Mt/7Txyf4Q5ZmGLdG4dC1qA==">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3845</Words>
  <Characters>22686</Characters>
  <Application>Microsoft Office Word</Application>
  <DocSecurity>0</DocSecurity>
  <Lines>189</Lines>
  <Paragraphs>52</Paragraphs>
  <ScaleCrop>false</ScaleCrop>
  <Company/>
  <LinksUpToDate>false</LinksUpToDate>
  <CharactersWithSpaces>26479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O. Růžek</cp:lastModifiedBy>
  <cp:revision>2</cp:revision>
  <dcterms:created xsi:type="dcterms:W3CDTF">2021-07-15T10:45:00Z</dcterms:created>
  <dcterms:modified xsi:type="dcterms:W3CDTF">2021-07-15T10:45:00Z</dcterms:modified>
</cp:coreProperties>
</file>